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Pr="000E7CB1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CB1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C1DC6" w:rsidRPr="000E7CB1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CB1">
        <w:rPr>
          <w:rFonts w:ascii="Times New Roman" w:hAnsi="Times New Roman" w:cs="Times New Roman"/>
          <w:sz w:val="28"/>
          <w:szCs w:val="28"/>
        </w:rPr>
        <w:t>Средняя общеобразовательная школа № 467</w:t>
      </w:r>
    </w:p>
    <w:p w:rsidR="00CC1DC6" w:rsidRPr="000E7CB1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CB1">
        <w:rPr>
          <w:rFonts w:ascii="Times New Roman" w:hAnsi="Times New Roman" w:cs="Times New Roman"/>
          <w:sz w:val="28"/>
          <w:szCs w:val="28"/>
        </w:rPr>
        <w:t xml:space="preserve">  Колпинского района Санкт-Петербурга</w:t>
      </w:r>
    </w:p>
    <w:p w:rsidR="00CC1DC6" w:rsidRPr="000E7CB1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DC6" w:rsidRPr="000E7CB1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C6" w:rsidRPr="000E7CB1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C6" w:rsidRPr="000E7CB1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CB1">
        <w:rPr>
          <w:rFonts w:ascii="Times New Roman" w:hAnsi="Times New Roman" w:cs="Times New Roman"/>
          <w:sz w:val="28"/>
          <w:szCs w:val="28"/>
        </w:rPr>
        <w:t>Музей 220-й Гатчинско-Берлинской Краснознамённой ордена Суворова II степени отдельной танковой бригады</w:t>
      </w:r>
    </w:p>
    <w:p w:rsidR="00CC1DC6" w:rsidRPr="000E7CB1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DC6">
        <w:rPr>
          <w:rFonts w:ascii="Times New Roman" w:hAnsi="Times New Roman" w:cs="Times New Roman"/>
          <w:b/>
          <w:sz w:val="32"/>
          <w:szCs w:val="32"/>
        </w:rPr>
        <w:t>Письма военных лет в фонде школьного музея</w:t>
      </w: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1DC6">
        <w:rPr>
          <w:rFonts w:ascii="Times New Roman" w:hAnsi="Times New Roman" w:cs="Times New Roman"/>
          <w:sz w:val="32"/>
          <w:szCs w:val="32"/>
        </w:rPr>
        <w:t>Проект экскурсии у экспозиции</w:t>
      </w:r>
      <w:r>
        <w:rPr>
          <w:rFonts w:ascii="Times New Roman" w:hAnsi="Times New Roman" w:cs="Times New Roman"/>
          <w:sz w:val="32"/>
          <w:szCs w:val="32"/>
        </w:rPr>
        <w:t xml:space="preserve"> музея</w:t>
      </w:r>
      <w:r w:rsidRPr="00CC1DC6">
        <w:rPr>
          <w:rFonts w:ascii="Times New Roman" w:hAnsi="Times New Roman" w:cs="Times New Roman"/>
          <w:sz w:val="32"/>
          <w:szCs w:val="32"/>
        </w:rPr>
        <w:t xml:space="preserve"> «Письма военных лет»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экскурсии</w:t>
      </w: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C6" w:rsidRP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sz w:val="28"/>
          <w:szCs w:val="28"/>
        </w:rPr>
        <w:t>Автор: Дивин Артемий, ученик 6 А класса</w:t>
      </w:r>
    </w:p>
    <w:p w:rsid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sz w:val="28"/>
          <w:szCs w:val="28"/>
        </w:rPr>
        <w:t xml:space="preserve"> ГБОУ школы № 467 Колп</w:t>
      </w:r>
      <w:r>
        <w:rPr>
          <w:rFonts w:ascii="Times New Roman" w:hAnsi="Times New Roman" w:cs="Times New Roman"/>
          <w:sz w:val="28"/>
          <w:szCs w:val="28"/>
        </w:rPr>
        <w:t>инского района Санкт-Петербурга</w:t>
      </w:r>
    </w:p>
    <w:p w:rsidR="00CC1DC6" w:rsidRP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DC6" w:rsidRP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sz w:val="28"/>
          <w:szCs w:val="28"/>
        </w:rPr>
        <w:t>Руководитель: педагог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C6">
        <w:rPr>
          <w:rFonts w:ascii="Times New Roman" w:hAnsi="Times New Roman" w:cs="Times New Roman"/>
          <w:sz w:val="28"/>
          <w:szCs w:val="28"/>
        </w:rPr>
        <w:t>А. Алексеева</w:t>
      </w:r>
    </w:p>
    <w:p w:rsidR="00CC1DC6" w:rsidRP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DC6" w:rsidRP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DC6" w:rsidRP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DC6" w:rsidRP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DC6" w:rsidRPr="00CC1DC6" w:rsidRDefault="00CC1DC6" w:rsidP="00CC1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sz w:val="28"/>
          <w:szCs w:val="28"/>
        </w:rPr>
        <w:t>2021</w:t>
      </w: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C6" w:rsidRPr="00CC1DC6" w:rsidRDefault="00CC1DC6" w:rsidP="007211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C6" w:rsidRDefault="00CC1DC6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8F" w:rsidRDefault="000542FC" w:rsidP="0072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FC">
        <w:rPr>
          <w:rFonts w:ascii="Times New Roman" w:hAnsi="Times New Roman" w:cs="Times New Roman"/>
          <w:b/>
          <w:sz w:val="28"/>
          <w:szCs w:val="28"/>
        </w:rPr>
        <w:t>Письма воен</w:t>
      </w:r>
      <w:r w:rsidR="00CC1DC6">
        <w:rPr>
          <w:rFonts w:ascii="Times New Roman" w:hAnsi="Times New Roman" w:cs="Times New Roman"/>
          <w:b/>
          <w:sz w:val="28"/>
          <w:szCs w:val="28"/>
        </w:rPr>
        <w:t>ных лет в фонде школьного музея</w:t>
      </w:r>
    </w:p>
    <w:p w:rsidR="00CC1DC6" w:rsidRPr="000542FC" w:rsidRDefault="00CC1DC6" w:rsidP="00CC1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1-й слайд</w:t>
      </w:r>
      <w:r w:rsidRPr="000542FC">
        <w:rPr>
          <w:rFonts w:ascii="Times New Roman" w:hAnsi="Times New Roman" w:cs="Times New Roman"/>
          <w:sz w:val="28"/>
          <w:szCs w:val="28"/>
        </w:rPr>
        <w:t xml:space="preserve">: Здравствуйте! Позвольте представиться: Артемий Дивин, экскурсовод школьного военно-исторического музея школы № 467 Колпинского района Санкт-Петербурга. Моя авторская экскурсия называется «Письма военных лет в фонде школьного музея». 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2-й слай</w:t>
      </w:r>
      <w:r w:rsidRPr="000542FC">
        <w:rPr>
          <w:rFonts w:ascii="Times New Roman" w:hAnsi="Times New Roman" w:cs="Times New Roman"/>
          <w:sz w:val="28"/>
          <w:szCs w:val="28"/>
        </w:rPr>
        <w:t>д: В фонде нашего музея есть коллекция писем 1941-1945 года. В ней 100 единиц хранения. Среди них - 34 письма из семейного архива Петра Георгиевича Замышляева, 46 писем из архива Александра Ивановича Данилова, ветеранов 220-й Гатчинско-Берлинской Краснознамён</w:t>
      </w:r>
      <w:r>
        <w:rPr>
          <w:rFonts w:ascii="Times New Roman" w:hAnsi="Times New Roman" w:cs="Times New Roman"/>
          <w:sz w:val="28"/>
          <w:szCs w:val="28"/>
        </w:rPr>
        <w:t>ной танковой бригады. Часть писем представлена</w:t>
      </w:r>
      <w:r w:rsidRPr="000542FC">
        <w:rPr>
          <w:rFonts w:ascii="Times New Roman" w:hAnsi="Times New Roman" w:cs="Times New Roman"/>
          <w:sz w:val="28"/>
          <w:szCs w:val="28"/>
        </w:rPr>
        <w:t xml:space="preserve"> в музейной витрине. 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3-й слайд</w:t>
      </w:r>
      <w:r w:rsidRPr="000542FC">
        <w:rPr>
          <w:rFonts w:ascii="Times New Roman" w:hAnsi="Times New Roman" w:cs="Times New Roman"/>
          <w:sz w:val="28"/>
          <w:szCs w:val="28"/>
        </w:rPr>
        <w:t xml:space="preserve">: Русский солдат воевал, ежедневным тяжким трудом добывая победу, но душой оставался там, в родных краях, где прошли его детство и юность, остались родные и друзья. Весточек от родных фронтовики ждали с нетерпением. Письма помогали в борьбе с фашистами, были моральной поддержкой бойца и стимулом к победе. Поэтому государство заботилось о развитии почтовой связи. Для писем печатали специальные бланки и конверты. На бланках писем – четверостишия, призывающее отстоять свою Отчизну: Нам всем Отчизна дорога, 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>хорош родной простор.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>Бей немца, лютого врага,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 xml:space="preserve"> Стреляй его в упор.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4-й слайд</w:t>
      </w:r>
      <w:r w:rsidRPr="000542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>Мы дружбой спаяны навеки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>Узбек и русский и калмык.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>За наши нивы, наши реки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>Вонзай фашистам в горло штык.</w:t>
      </w:r>
    </w:p>
    <w:p w:rsidR="00CC1DC6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5-й слайд</w:t>
      </w:r>
      <w:r w:rsidRPr="000542FC">
        <w:rPr>
          <w:rFonts w:ascii="Times New Roman" w:hAnsi="Times New Roman" w:cs="Times New Roman"/>
          <w:sz w:val="28"/>
          <w:szCs w:val="28"/>
        </w:rPr>
        <w:t xml:space="preserve">: У советской почты был чётко отлаженный механизм доставки корреспонденции – почтовыми вагонами, самолётами, автомобилями и </w:t>
      </w:r>
    </w:p>
    <w:p w:rsidR="00CC1DC6" w:rsidRDefault="00CC1DC6" w:rsidP="00CC1D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lastRenderedPageBreak/>
        <w:t>мотоциклами. Письма как белые птицы разлетались из окопов во все концы страны: в конвертах и открытые письма, почтовые карточки и открытки, извещения и солдатские треуголки.</w:t>
      </w:r>
    </w:p>
    <w:p w:rsidR="00CC1DC6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6-й слайд</w:t>
      </w:r>
      <w:r w:rsidRPr="000542FC">
        <w:rPr>
          <w:rFonts w:ascii="Times New Roman" w:hAnsi="Times New Roman" w:cs="Times New Roman"/>
          <w:sz w:val="28"/>
          <w:szCs w:val="28"/>
        </w:rPr>
        <w:t xml:space="preserve">: Их оформляли профессиональные художники иллюстрациями, стихами, патриотическими призывами, выражениями известных личностей. 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>Советские марки тоже создавали профессионалы. Маркированные письма и почтовые карточки были настоящими произведениями искусства. Давайте прочтём надписи на них: (Чтение вслух – «За Родину, за Сталина!», «Русские прусских всегда бивали!», «За страну советскую, бей зверьё немецкое, бей штыком, гранатою, бей чем можешь, бей!»)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7-й слайд</w:t>
      </w:r>
      <w:r w:rsidRPr="000542FC">
        <w:rPr>
          <w:rFonts w:ascii="Times New Roman" w:hAnsi="Times New Roman" w:cs="Times New Roman"/>
          <w:sz w:val="28"/>
          <w:szCs w:val="28"/>
        </w:rPr>
        <w:t>: Следующая разновидность – Воинское письмо, которое складывалось пополам. На титульной стороне – адреса и художественное оформление: под рисунками – стихи и призывы. (Чтение)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8-й слайд</w:t>
      </w:r>
      <w:r w:rsidRPr="000542FC">
        <w:rPr>
          <w:rFonts w:ascii="Times New Roman" w:hAnsi="Times New Roman" w:cs="Times New Roman"/>
          <w:sz w:val="28"/>
          <w:szCs w:val="28"/>
        </w:rPr>
        <w:t>: Ещё один вид писем военных лет – Открытое письмо, двустороннее на плотной бумаге с художественным оформлением на титульной стороне (чтение)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9-й слайд</w:t>
      </w:r>
      <w:r w:rsidRPr="000542FC">
        <w:rPr>
          <w:rFonts w:ascii="Times New Roman" w:hAnsi="Times New Roman" w:cs="Times New Roman"/>
          <w:sz w:val="28"/>
          <w:szCs w:val="28"/>
        </w:rPr>
        <w:t>: Интерес представляет и Складное письмо. Оно побольше форматом, заменяет собой и письмо, и конверт. Лист складывали вдоль, затем поперёк, а концы заправляли один в другой. Получалось письмо в конверте. Давайте попробуем вместе (мастер-класс экскурсовода, который складывает копию Складного письма.)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10-й слайд</w:t>
      </w:r>
      <w:r w:rsidRPr="000542FC">
        <w:rPr>
          <w:rFonts w:ascii="Times New Roman" w:hAnsi="Times New Roman" w:cs="Times New Roman"/>
          <w:sz w:val="28"/>
          <w:szCs w:val="28"/>
        </w:rPr>
        <w:t>: Почтовые отправления проходили военную цензуру. На каждом ставился штамп «Просмотрено военной цензурой». Бойцы писали письма чаще химическим карандашом. Макнув который в воду, можно получить чёткий текст. Применялся также “командирский” карандаш, наполовину красный и наполовину синий. Он выдавался офицерам для отметок на карте.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FC">
        <w:rPr>
          <w:rFonts w:ascii="Times New Roman" w:hAnsi="Times New Roman" w:cs="Times New Roman"/>
          <w:sz w:val="28"/>
          <w:szCs w:val="28"/>
        </w:rPr>
        <w:t xml:space="preserve"> Приглядимся к текстам писем: красивый почерк, искренние чувства в содержании. Такие письма подним</w:t>
      </w:r>
      <w:r>
        <w:rPr>
          <w:rFonts w:ascii="Times New Roman" w:hAnsi="Times New Roman" w:cs="Times New Roman"/>
          <w:sz w:val="28"/>
          <w:szCs w:val="28"/>
        </w:rPr>
        <w:t>али настроения и боевой дух</w:t>
      </w:r>
      <w:r w:rsidRPr="00054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DC6" w:rsidRDefault="00CC1DC6" w:rsidP="00CC1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DC6" w:rsidRPr="00CC1DC6" w:rsidRDefault="00CC1DC6" w:rsidP="00CC1D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sz w:val="28"/>
          <w:szCs w:val="28"/>
        </w:rPr>
        <w:t>3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lastRenderedPageBreak/>
        <w:t>11-й слайд</w:t>
      </w:r>
      <w:r w:rsidRPr="000542FC">
        <w:rPr>
          <w:rFonts w:ascii="Times New Roman" w:hAnsi="Times New Roman" w:cs="Times New Roman"/>
          <w:sz w:val="28"/>
          <w:szCs w:val="28"/>
        </w:rPr>
        <w:t>: Мы видим в письме обведённую карандашом детскую ручку дочери и трогательную надпись: “Привет дорогому папочке!   Жду тебя не дождусь” – пишет дочка папе на фронт.  Что может быть трогательнее полевой ромашки в письме солдата, отправленной вместе с признаниями в любви к жене?</w:t>
      </w:r>
    </w:p>
    <w:p w:rsidR="000542FC" w:rsidRPr="000542FC" w:rsidRDefault="000542FC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12-й слайд</w:t>
      </w:r>
      <w:r w:rsidRPr="000542FC">
        <w:rPr>
          <w:rFonts w:ascii="Times New Roman" w:hAnsi="Times New Roman" w:cs="Times New Roman"/>
          <w:sz w:val="28"/>
          <w:szCs w:val="28"/>
        </w:rPr>
        <w:t>: В полевых условиях всегда была нехватка конвертов, поэтому стандартной формой письма стало письмо-треуголка (Показ). Его легко сделать самим. Попробуем вместе. На обычном листе из тетради писали текст, загибали справа и слева. Оставшуюся полоску снизу загибали и заправляли внутрь. Подписывали адрес отправления и готово. На письме ставился штамп, номер полевой почты отправителя. Этот образец оставим себе на память о нашей встрече.</w:t>
      </w:r>
    </w:p>
    <w:p w:rsidR="001F4E06" w:rsidRDefault="00947CE0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Экскурсовод: Итак, сегодня вы узнали: </w:t>
      </w:r>
    </w:p>
    <w:p w:rsidR="001F4E06" w:rsidRDefault="001F4E06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947CE0">
        <w:rPr>
          <w:rFonts w:ascii="Times New Roman" w:hAnsi="Times New Roman" w:cs="Times New Roman"/>
          <w:sz w:val="28"/>
          <w:szCs w:val="28"/>
        </w:rPr>
        <w:t>акую огромную роль играла почта в годы войны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947CE0">
        <w:rPr>
          <w:rFonts w:ascii="Times New Roman" w:hAnsi="Times New Roman" w:cs="Times New Roman"/>
          <w:sz w:val="28"/>
          <w:szCs w:val="28"/>
        </w:rPr>
        <w:t xml:space="preserve"> единственное средство связи между</w:t>
      </w:r>
      <w:r w:rsidR="0075502D">
        <w:rPr>
          <w:rFonts w:ascii="Times New Roman" w:hAnsi="Times New Roman" w:cs="Times New Roman"/>
          <w:sz w:val="28"/>
          <w:szCs w:val="28"/>
        </w:rPr>
        <w:t xml:space="preserve"> людьми, разделённых</w:t>
      </w:r>
      <w:r>
        <w:rPr>
          <w:rFonts w:ascii="Times New Roman" w:hAnsi="Times New Roman" w:cs="Times New Roman"/>
          <w:sz w:val="28"/>
          <w:szCs w:val="28"/>
        </w:rPr>
        <w:t xml:space="preserve"> войной. </w:t>
      </w:r>
    </w:p>
    <w:p w:rsidR="00947CE0" w:rsidRDefault="001F4E06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947CE0">
        <w:rPr>
          <w:rFonts w:ascii="Times New Roman" w:hAnsi="Times New Roman" w:cs="Times New Roman"/>
          <w:sz w:val="28"/>
          <w:szCs w:val="28"/>
        </w:rPr>
        <w:t>акие существовали виды почтовых корреспонденций</w:t>
      </w:r>
      <w:r>
        <w:rPr>
          <w:rFonts w:ascii="Times New Roman" w:hAnsi="Times New Roman" w:cs="Times New Roman"/>
          <w:sz w:val="28"/>
          <w:szCs w:val="28"/>
        </w:rPr>
        <w:t>? Кто ответит? Спасибо.</w:t>
      </w:r>
    </w:p>
    <w:p w:rsidR="00947CE0" w:rsidRDefault="001F4E06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чём была сила писем военных лет?  Спасибо за ответы. Да, действительно культура переписки в годы войны получила наивысшее развитие во всех отношениях. И очень жаль, что теперь эти трогательные послания мы заменили СМС-сообщениями и телефонными звонками. </w:t>
      </w:r>
    </w:p>
    <w:p w:rsidR="00CC1DC6" w:rsidRDefault="00947CE0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6">
        <w:rPr>
          <w:rFonts w:ascii="Times New Roman" w:hAnsi="Times New Roman" w:cs="Times New Roman"/>
          <w:b/>
          <w:sz w:val="28"/>
          <w:szCs w:val="28"/>
        </w:rPr>
        <w:t>13-й слайд</w:t>
      </w:r>
      <w:r w:rsidRPr="00947CE0">
        <w:rPr>
          <w:rFonts w:ascii="Times New Roman" w:hAnsi="Times New Roman" w:cs="Times New Roman"/>
          <w:sz w:val="28"/>
          <w:szCs w:val="28"/>
        </w:rPr>
        <w:t>: Спасибо за внимание!</w:t>
      </w:r>
    </w:p>
    <w:p w:rsidR="00CA4C75" w:rsidRDefault="00CA4C75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C6" w:rsidRPr="009A5866" w:rsidRDefault="00CC1DC6" w:rsidP="00CC1D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866">
        <w:rPr>
          <w:rFonts w:ascii="Times New Roman" w:hAnsi="Times New Roman" w:cs="Times New Roman"/>
          <w:i/>
          <w:sz w:val="28"/>
          <w:szCs w:val="28"/>
        </w:rPr>
        <w:t>Литература и источники:</w:t>
      </w:r>
    </w:p>
    <w:p w:rsidR="006A524A" w:rsidRDefault="006A524A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A524A" w:rsidRDefault="006A524A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освободим родную советскую землю. Письма с фронта. Центральный гос. архив КАССР. Сост. Минин Н.М., Шумейко Н.В. – Петрозаводск, «Карелия», 1984 г. - 183 с</w:t>
      </w:r>
      <w:r w:rsidR="009A5866">
        <w:rPr>
          <w:rFonts w:ascii="Times New Roman" w:hAnsi="Times New Roman" w:cs="Times New Roman"/>
          <w:sz w:val="28"/>
          <w:szCs w:val="28"/>
        </w:rPr>
        <w:t>.</w:t>
      </w:r>
    </w:p>
    <w:p w:rsidR="009A5866" w:rsidRDefault="009A5866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Неопубликованные материалы</w:t>
      </w:r>
    </w:p>
    <w:p w:rsidR="006A524A" w:rsidRDefault="00CC1DC6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524A">
        <w:rPr>
          <w:rFonts w:ascii="Times New Roman" w:hAnsi="Times New Roman" w:cs="Times New Roman"/>
          <w:sz w:val="28"/>
          <w:szCs w:val="28"/>
        </w:rPr>
        <w:t xml:space="preserve">Экспонаты в экспозиции музея 220-й ОТБр. Витрина малая № 1. Коллекция  </w:t>
      </w:r>
    </w:p>
    <w:p w:rsidR="00CC1DC6" w:rsidRDefault="006A524A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писем из семейного архива ветерана П.Г. Замышляева.</w:t>
      </w:r>
    </w:p>
    <w:p w:rsidR="006A524A" w:rsidRDefault="006A524A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Коллекция писем из семейного архива ветерана А.И. Данилова. ДФ.</w:t>
      </w:r>
    </w:p>
    <w:p w:rsidR="006A524A" w:rsidRDefault="006A524A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Переписка военных лет семьи Супруненко В. И. Витрина малая № 1.</w:t>
      </w:r>
    </w:p>
    <w:p w:rsidR="00947CE0" w:rsidRDefault="00947CE0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CE0" w:rsidRPr="000542FC" w:rsidRDefault="00947CE0" w:rsidP="00CC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0542FC" w:rsidRDefault="000542FC" w:rsidP="00054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0542FC" w:rsidRDefault="000542FC" w:rsidP="00054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0542FC" w:rsidRDefault="000542FC" w:rsidP="00054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0542FC" w:rsidRDefault="000542FC" w:rsidP="00054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2FC" w:rsidRPr="000542FC" w:rsidRDefault="000542FC" w:rsidP="00054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E58" w:rsidRPr="0072118F" w:rsidRDefault="000D1E58" w:rsidP="007211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E58" w:rsidRPr="0072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C5" w:rsidRDefault="003241C5" w:rsidP="00CC1DC6">
      <w:pPr>
        <w:spacing w:after="0" w:line="240" w:lineRule="auto"/>
      </w:pPr>
      <w:r>
        <w:separator/>
      </w:r>
    </w:p>
  </w:endnote>
  <w:endnote w:type="continuationSeparator" w:id="0">
    <w:p w:rsidR="003241C5" w:rsidRDefault="003241C5" w:rsidP="00CC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C5" w:rsidRDefault="003241C5" w:rsidP="00CC1DC6">
      <w:pPr>
        <w:spacing w:after="0" w:line="240" w:lineRule="auto"/>
      </w:pPr>
      <w:r>
        <w:separator/>
      </w:r>
    </w:p>
  </w:footnote>
  <w:footnote w:type="continuationSeparator" w:id="0">
    <w:p w:rsidR="003241C5" w:rsidRDefault="003241C5" w:rsidP="00CC1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8"/>
    <w:rsid w:val="000542FC"/>
    <w:rsid w:val="000D1E58"/>
    <w:rsid w:val="000E7CB1"/>
    <w:rsid w:val="001F4E06"/>
    <w:rsid w:val="003241C5"/>
    <w:rsid w:val="006A524A"/>
    <w:rsid w:val="0072118F"/>
    <w:rsid w:val="0075502D"/>
    <w:rsid w:val="00947CE0"/>
    <w:rsid w:val="009A5866"/>
    <w:rsid w:val="009B2008"/>
    <w:rsid w:val="009B76DC"/>
    <w:rsid w:val="00CA4C75"/>
    <w:rsid w:val="00C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D590-6800-4B3A-98E3-7B399CC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DC6"/>
  </w:style>
  <w:style w:type="paragraph" w:styleId="a5">
    <w:name w:val="footer"/>
    <w:basedOn w:val="a"/>
    <w:link w:val="a6"/>
    <w:uiPriority w:val="99"/>
    <w:unhideWhenUsed/>
    <w:rsid w:val="00CC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8</cp:revision>
  <dcterms:created xsi:type="dcterms:W3CDTF">2021-02-08T13:29:00Z</dcterms:created>
  <dcterms:modified xsi:type="dcterms:W3CDTF">2021-02-08T14:32:00Z</dcterms:modified>
</cp:coreProperties>
</file>