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1976" w:rsidRPr="00781976" w:rsidRDefault="00781976" w:rsidP="00781976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</w:t>
      </w:r>
      <w:r w:rsidRPr="00781976">
        <w:rPr>
          <w:rFonts w:ascii="Times New Roman" w:hAnsi="Times New Roman" w:cs="Times New Roman"/>
          <w:sz w:val="24"/>
        </w:rPr>
        <w:t>Государственное бюджетное дошкольное образовательное учреждение</w:t>
      </w:r>
    </w:p>
    <w:p w:rsidR="00781976" w:rsidRPr="00781976" w:rsidRDefault="00781976" w:rsidP="00781976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Pr="00781976">
        <w:rPr>
          <w:rFonts w:ascii="Times New Roman" w:hAnsi="Times New Roman" w:cs="Times New Roman"/>
          <w:sz w:val="24"/>
        </w:rPr>
        <w:t xml:space="preserve"> детский </w:t>
      </w:r>
      <w:proofErr w:type="gramStart"/>
      <w:r w:rsidRPr="00781976">
        <w:rPr>
          <w:rFonts w:ascii="Times New Roman" w:hAnsi="Times New Roman" w:cs="Times New Roman"/>
          <w:sz w:val="24"/>
        </w:rPr>
        <w:t>сад  №</w:t>
      </w:r>
      <w:proofErr w:type="gramEnd"/>
      <w:r w:rsidRPr="00781976">
        <w:rPr>
          <w:rFonts w:ascii="Times New Roman" w:hAnsi="Times New Roman" w:cs="Times New Roman"/>
          <w:sz w:val="24"/>
        </w:rPr>
        <w:t xml:space="preserve"> 46 комбинированного вида  </w:t>
      </w:r>
      <w:proofErr w:type="spellStart"/>
      <w:r w:rsidRPr="00781976">
        <w:rPr>
          <w:rFonts w:ascii="Times New Roman" w:hAnsi="Times New Roman" w:cs="Times New Roman"/>
          <w:sz w:val="24"/>
        </w:rPr>
        <w:t>Колпинского</w:t>
      </w:r>
      <w:proofErr w:type="spellEnd"/>
      <w:r w:rsidRPr="00781976">
        <w:rPr>
          <w:rFonts w:ascii="Times New Roman" w:hAnsi="Times New Roman" w:cs="Times New Roman"/>
          <w:sz w:val="24"/>
        </w:rPr>
        <w:t xml:space="preserve"> района Санкт-Петербурга</w:t>
      </w: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Pr="00781976" w:rsidRDefault="00781976" w:rsidP="0078197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</w:t>
      </w:r>
      <w:r w:rsidR="00BF48DE" w:rsidRPr="00781976">
        <w:rPr>
          <w:rFonts w:ascii="Times New Roman" w:hAnsi="Times New Roman" w:cs="Times New Roman"/>
          <w:sz w:val="24"/>
        </w:rPr>
        <w:t>Возможности солидарного</w:t>
      </w:r>
      <w:r w:rsidR="0053335E" w:rsidRPr="00781976">
        <w:rPr>
          <w:rFonts w:ascii="Times New Roman" w:hAnsi="Times New Roman" w:cs="Times New Roman"/>
          <w:sz w:val="24"/>
        </w:rPr>
        <w:t xml:space="preserve"> партнёрства и сетевого взаимодействия</w:t>
      </w:r>
      <w:r w:rsidR="001C7A7C" w:rsidRPr="00781976">
        <w:rPr>
          <w:rFonts w:ascii="Times New Roman" w:hAnsi="Times New Roman" w:cs="Times New Roman"/>
          <w:sz w:val="24"/>
        </w:rPr>
        <w:t xml:space="preserve"> </w:t>
      </w:r>
    </w:p>
    <w:p w:rsidR="00781976" w:rsidRPr="00781976" w:rsidRDefault="001C7A7C" w:rsidP="00781976">
      <w:pPr>
        <w:rPr>
          <w:rFonts w:ascii="Times New Roman" w:hAnsi="Times New Roman" w:cs="Times New Roman"/>
          <w:sz w:val="24"/>
        </w:rPr>
      </w:pPr>
      <w:r w:rsidRPr="00781976">
        <w:rPr>
          <w:rFonts w:ascii="Times New Roman" w:hAnsi="Times New Roman" w:cs="Times New Roman"/>
          <w:sz w:val="24"/>
        </w:rPr>
        <w:t>в музейной педагогике</w:t>
      </w:r>
      <w:r w:rsidR="00BF48DE" w:rsidRPr="00781976">
        <w:rPr>
          <w:rFonts w:ascii="Times New Roman" w:hAnsi="Times New Roman" w:cs="Times New Roman"/>
          <w:sz w:val="24"/>
        </w:rPr>
        <w:t xml:space="preserve"> для решения</w:t>
      </w:r>
      <w:r w:rsidR="00D23543" w:rsidRPr="00781976">
        <w:rPr>
          <w:rFonts w:ascii="Times New Roman" w:hAnsi="Times New Roman" w:cs="Times New Roman"/>
          <w:sz w:val="24"/>
        </w:rPr>
        <w:t xml:space="preserve"> </w:t>
      </w:r>
      <w:r w:rsidR="00781976" w:rsidRPr="00781976">
        <w:rPr>
          <w:rFonts w:ascii="Times New Roman" w:hAnsi="Times New Roman" w:cs="Times New Roman"/>
          <w:sz w:val="24"/>
        </w:rPr>
        <w:t>задач нравственно</w:t>
      </w:r>
      <w:r w:rsidR="00E32BB8" w:rsidRPr="00781976">
        <w:rPr>
          <w:rFonts w:ascii="Times New Roman" w:hAnsi="Times New Roman" w:cs="Times New Roman"/>
          <w:sz w:val="24"/>
        </w:rPr>
        <w:t>-</w:t>
      </w:r>
      <w:r w:rsidR="00D23543" w:rsidRPr="00781976">
        <w:rPr>
          <w:rFonts w:ascii="Times New Roman" w:hAnsi="Times New Roman" w:cs="Times New Roman"/>
          <w:sz w:val="24"/>
        </w:rPr>
        <w:t>патриот</w:t>
      </w:r>
      <w:r w:rsidR="00BF48DE" w:rsidRPr="00781976">
        <w:rPr>
          <w:rFonts w:ascii="Times New Roman" w:hAnsi="Times New Roman" w:cs="Times New Roman"/>
          <w:sz w:val="24"/>
        </w:rPr>
        <w:t xml:space="preserve">ического воспитания </w:t>
      </w:r>
    </w:p>
    <w:p w:rsidR="00781976" w:rsidRPr="00781976" w:rsidRDefault="00781976" w:rsidP="0078197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</w:t>
      </w:r>
      <w:r w:rsidRPr="00781976">
        <w:rPr>
          <w:rFonts w:ascii="Times New Roman" w:hAnsi="Times New Roman" w:cs="Times New Roman"/>
          <w:sz w:val="24"/>
        </w:rPr>
        <w:t xml:space="preserve"> </w:t>
      </w:r>
      <w:r w:rsidR="00BF48DE" w:rsidRPr="00781976">
        <w:rPr>
          <w:rFonts w:ascii="Times New Roman" w:hAnsi="Times New Roman" w:cs="Times New Roman"/>
          <w:sz w:val="24"/>
        </w:rPr>
        <w:t>детей старшего дошкольного возраста</w:t>
      </w: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Default="00781976" w:rsidP="00781976">
      <w:pPr>
        <w:rPr>
          <w:rFonts w:ascii="Times New Roman" w:hAnsi="Times New Roman" w:cs="Times New Roman"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  <w:r w:rsidRPr="00781976">
        <w:rPr>
          <w:rFonts w:ascii="Times New Roman" w:hAnsi="Times New Roman" w:cs="Times New Roman"/>
          <w:b/>
          <w:sz w:val="28"/>
        </w:rPr>
        <w:t xml:space="preserve"> </w:t>
      </w: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Default="00781976" w:rsidP="00781976">
      <w:pPr>
        <w:spacing w:after="0"/>
        <w:rPr>
          <w:rFonts w:ascii="Times New Roman" w:hAnsi="Times New Roman" w:cs="Times New Roman"/>
          <w:b/>
          <w:sz w:val="28"/>
        </w:rPr>
      </w:pPr>
    </w:p>
    <w:p w:rsidR="00781976" w:rsidRPr="00781976" w:rsidRDefault="00781976" w:rsidP="00781976">
      <w:pPr>
        <w:spacing w:after="0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  <w:r w:rsidRPr="00781976">
        <w:rPr>
          <w:rFonts w:ascii="Times New Roman" w:hAnsi="Times New Roman" w:cs="Times New Roman"/>
          <w:b/>
          <w:sz w:val="28"/>
        </w:rPr>
        <w:t xml:space="preserve"> </w:t>
      </w:r>
      <w:r w:rsidRPr="00781976">
        <w:rPr>
          <w:rFonts w:ascii="Times New Roman" w:hAnsi="Times New Roman" w:cs="Times New Roman"/>
          <w:b/>
          <w:sz w:val="24"/>
        </w:rPr>
        <w:t>Докладчики:</w:t>
      </w:r>
    </w:p>
    <w:p w:rsidR="00781976" w:rsidRPr="00781976" w:rsidRDefault="00781976" w:rsidP="00781976">
      <w:pPr>
        <w:spacing w:after="0"/>
        <w:jc w:val="right"/>
        <w:rPr>
          <w:rFonts w:ascii="Times New Roman" w:hAnsi="Times New Roman" w:cs="Times New Roman"/>
          <w:sz w:val="24"/>
        </w:rPr>
      </w:pPr>
      <w:r w:rsidRPr="00781976">
        <w:rPr>
          <w:rFonts w:ascii="Times New Roman" w:hAnsi="Times New Roman" w:cs="Times New Roman"/>
          <w:sz w:val="24"/>
        </w:rPr>
        <w:t xml:space="preserve">   воспитатель Рубан Т.В.</w:t>
      </w:r>
    </w:p>
    <w:p w:rsidR="00781976" w:rsidRPr="00781976" w:rsidRDefault="00781976" w:rsidP="00781976">
      <w:pPr>
        <w:spacing w:after="0"/>
        <w:jc w:val="right"/>
        <w:rPr>
          <w:rFonts w:ascii="Times New Roman" w:hAnsi="Times New Roman" w:cs="Times New Roman"/>
          <w:sz w:val="24"/>
        </w:rPr>
      </w:pPr>
      <w:r w:rsidRPr="00781976">
        <w:rPr>
          <w:rFonts w:ascii="Times New Roman" w:hAnsi="Times New Roman" w:cs="Times New Roman"/>
          <w:sz w:val="24"/>
        </w:rPr>
        <w:t xml:space="preserve">  воспитатель </w:t>
      </w:r>
      <w:proofErr w:type="spellStart"/>
      <w:r w:rsidRPr="00781976">
        <w:rPr>
          <w:rFonts w:ascii="Times New Roman" w:hAnsi="Times New Roman" w:cs="Times New Roman"/>
          <w:sz w:val="24"/>
        </w:rPr>
        <w:t>Гужова</w:t>
      </w:r>
      <w:proofErr w:type="spellEnd"/>
      <w:r w:rsidRPr="00781976">
        <w:rPr>
          <w:rFonts w:ascii="Times New Roman" w:hAnsi="Times New Roman" w:cs="Times New Roman"/>
          <w:sz w:val="24"/>
        </w:rPr>
        <w:t xml:space="preserve"> Н.Г.</w:t>
      </w:r>
    </w:p>
    <w:p w:rsidR="00781976" w:rsidRPr="00781976" w:rsidRDefault="00781976" w:rsidP="00781976">
      <w:pPr>
        <w:spacing w:after="0"/>
        <w:jc w:val="right"/>
        <w:rPr>
          <w:rFonts w:ascii="Times New Roman" w:hAnsi="Times New Roman" w:cs="Times New Roman"/>
          <w:sz w:val="24"/>
        </w:rPr>
      </w:pPr>
      <w:r w:rsidRPr="00781976">
        <w:rPr>
          <w:rFonts w:ascii="Times New Roman" w:hAnsi="Times New Roman" w:cs="Times New Roman"/>
          <w:sz w:val="24"/>
        </w:rPr>
        <w:t xml:space="preserve">  учитель-логопед </w:t>
      </w:r>
      <w:proofErr w:type="spellStart"/>
      <w:r w:rsidRPr="00781976">
        <w:rPr>
          <w:rFonts w:ascii="Times New Roman" w:hAnsi="Times New Roman" w:cs="Times New Roman"/>
          <w:sz w:val="24"/>
        </w:rPr>
        <w:t>Черемискина</w:t>
      </w:r>
      <w:proofErr w:type="spellEnd"/>
      <w:r w:rsidRPr="00781976">
        <w:rPr>
          <w:rFonts w:ascii="Times New Roman" w:hAnsi="Times New Roman" w:cs="Times New Roman"/>
          <w:sz w:val="24"/>
        </w:rPr>
        <w:t xml:space="preserve"> Н.Н.</w:t>
      </w:r>
    </w:p>
    <w:p w:rsidR="00781976" w:rsidRPr="00781976" w:rsidRDefault="00781976" w:rsidP="00781976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</w:t>
      </w:r>
    </w:p>
    <w:p w:rsidR="00D23543" w:rsidRDefault="00D23543" w:rsidP="00D23543">
      <w:pPr>
        <w:rPr>
          <w:rFonts w:ascii="Times New Roman" w:hAnsi="Times New Roman" w:cs="Times New Roman"/>
          <w:sz w:val="24"/>
        </w:rPr>
      </w:pPr>
    </w:p>
    <w:p w:rsidR="00781976" w:rsidRDefault="00781976" w:rsidP="00D2354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17.11.2021</w:t>
      </w:r>
    </w:p>
    <w:p w:rsidR="0038459E" w:rsidRDefault="0038459E" w:rsidP="00D23543">
      <w:pPr>
        <w:rPr>
          <w:rFonts w:ascii="Times New Roman" w:hAnsi="Times New Roman" w:cs="Times New Roman"/>
          <w:sz w:val="28"/>
        </w:rPr>
      </w:pPr>
    </w:p>
    <w:p w:rsidR="004F762B" w:rsidRDefault="004F762B" w:rsidP="0038459E">
      <w:pPr>
        <w:spacing w:after="0"/>
        <w:jc w:val="right"/>
        <w:rPr>
          <w:rFonts w:ascii="Times New Roman" w:hAnsi="Times New Roman" w:cs="Times New Roman"/>
          <w:sz w:val="24"/>
        </w:rPr>
      </w:pPr>
    </w:p>
    <w:p w:rsidR="004F762B" w:rsidRDefault="004F762B" w:rsidP="0038459E">
      <w:pPr>
        <w:spacing w:after="0"/>
        <w:jc w:val="right"/>
        <w:rPr>
          <w:rFonts w:ascii="Times New Roman" w:hAnsi="Times New Roman" w:cs="Times New Roman"/>
          <w:sz w:val="24"/>
        </w:rPr>
      </w:pPr>
    </w:p>
    <w:p w:rsidR="004F762B" w:rsidRDefault="004F762B" w:rsidP="0038459E">
      <w:pPr>
        <w:spacing w:after="0"/>
        <w:jc w:val="right"/>
        <w:rPr>
          <w:rFonts w:ascii="Times New Roman" w:hAnsi="Times New Roman" w:cs="Times New Roman"/>
          <w:sz w:val="24"/>
        </w:rPr>
      </w:pPr>
    </w:p>
    <w:p w:rsidR="0038459E" w:rsidRDefault="00D23543" w:rsidP="0038459E">
      <w:pPr>
        <w:spacing w:after="0"/>
        <w:jc w:val="right"/>
        <w:rPr>
          <w:rFonts w:ascii="Times New Roman" w:hAnsi="Times New Roman" w:cs="Times New Roman"/>
          <w:sz w:val="24"/>
        </w:rPr>
      </w:pPr>
      <w:r w:rsidRPr="0038459E">
        <w:rPr>
          <w:rFonts w:ascii="Times New Roman" w:hAnsi="Times New Roman" w:cs="Times New Roman"/>
          <w:sz w:val="24"/>
        </w:rPr>
        <w:lastRenderedPageBreak/>
        <w:t xml:space="preserve">Музей – это смесь искусства и истории, </w:t>
      </w:r>
    </w:p>
    <w:p w:rsidR="0038459E" w:rsidRDefault="00D23543" w:rsidP="0038459E">
      <w:pPr>
        <w:spacing w:after="0"/>
        <w:jc w:val="right"/>
        <w:rPr>
          <w:rFonts w:ascii="Times New Roman" w:hAnsi="Times New Roman" w:cs="Times New Roman"/>
          <w:sz w:val="24"/>
        </w:rPr>
      </w:pPr>
      <w:r w:rsidRPr="0038459E">
        <w:rPr>
          <w:rFonts w:ascii="Times New Roman" w:hAnsi="Times New Roman" w:cs="Times New Roman"/>
          <w:sz w:val="24"/>
        </w:rPr>
        <w:t xml:space="preserve">филологии и басни, документа и романа, </w:t>
      </w:r>
    </w:p>
    <w:p w:rsidR="0038459E" w:rsidRDefault="00D23543" w:rsidP="0038459E">
      <w:pPr>
        <w:spacing w:after="0"/>
        <w:jc w:val="right"/>
        <w:rPr>
          <w:rFonts w:ascii="Times New Roman" w:hAnsi="Times New Roman" w:cs="Times New Roman"/>
          <w:sz w:val="24"/>
        </w:rPr>
      </w:pPr>
      <w:r w:rsidRPr="0038459E">
        <w:rPr>
          <w:rFonts w:ascii="Times New Roman" w:hAnsi="Times New Roman" w:cs="Times New Roman"/>
          <w:sz w:val="24"/>
        </w:rPr>
        <w:t xml:space="preserve">которая посылает нам через многие годы луч света </w:t>
      </w:r>
    </w:p>
    <w:p w:rsidR="0038459E" w:rsidRDefault="00D23543" w:rsidP="0038459E">
      <w:pPr>
        <w:spacing w:after="0"/>
        <w:jc w:val="right"/>
        <w:rPr>
          <w:rFonts w:ascii="Times New Roman" w:hAnsi="Times New Roman" w:cs="Times New Roman"/>
          <w:sz w:val="24"/>
        </w:rPr>
      </w:pPr>
      <w:r w:rsidRPr="0038459E">
        <w:rPr>
          <w:rFonts w:ascii="Times New Roman" w:hAnsi="Times New Roman" w:cs="Times New Roman"/>
          <w:sz w:val="24"/>
        </w:rPr>
        <w:t>и доносит уникальные по ценности опыт и знания.</w:t>
      </w:r>
      <w:r w:rsidRPr="0038459E">
        <w:rPr>
          <w:rFonts w:ascii="Times New Roman" w:hAnsi="Times New Roman" w:cs="Times New Roman"/>
          <w:sz w:val="24"/>
        </w:rPr>
        <w:br/>
      </w:r>
      <w:r w:rsidR="0038459E">
        <w:rPr>
          <w:rFonts w:ascii="Times New Roman" w:hAnsi="Times New Roman" w:cs="Times New Roman"/>
          <w:sz w:val="24"/>
        </w:rPr>
        <w:t xml:space="preserve">                                                                Ф. </w:t>
      </w:r>
      <w:proofErr w:type="spellStart"/>
      <w:r w:rsidR="0038459E">
        <w:rPr>
          <w:rFonts w:ascii="Times New Roman" w:hAnsi="Times New Roman" w:cs="Times New Roman"/>
          <w:sz w:val="24"/>
        </w:rPr>
        <w:t>Дзери</w:t>
      </w:r>
      <w:proofErr w:type="spellEnd"/>
      <w:r w:rsidR="0038459E">
        <w:rPr>
          <w:rFonts w:ascii="Times New Roman" w:hAnsi="Times New Roman" w:cs="Times New Roman"/>
          <w:sz w:val="24"/>
        </w:rPr>
        <w:br/>
      </w:r>
    </w:p>
    <w:p w:rsidR="0038459E" w:rsidRDefault="0038459E" w:rsidP="0038459E">
      <w:pPr>
        <w:spacing w:after="0"/>
        <w:rPr>
          <w:rFonts w:ascii="Times New Roman" w:hAnsi="Times New Roman" w:cs="Times New Roman"/>
          <w:sz w:val="24"/>
        </w:rPr>
      </w:pPr>
    </w:p>
    <w:p w:rsidR="00781976" w:rsidRPr="00A716DD" w:rsidRDefault="00A716DD" w:rsidP="0038459E">
      <w:pPr>
        <w:spacing w:after="0"/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sz w:val="24"/>
        </w:rPr>
        <w:t xml:space="preserve">                                                       </w:t>
      </w:r>
      <w:r w:rsidR="00781976" w:rsidRPr="00A716DD">
        <w:rPr>
          <w:rFonts w:ascii="Times New Roman" w:hAnsi="Times New Roman" w:cs="Times New Roman"/>
          <w:b/>
          <w:sz w:val="24"/>
          <w:u w:val="single"/>
        </w:rPr>
        <w:t>Актуальность</w:t>
      </w:r>
    </w:p>
    <w:p w:rsidR="00A716DD" w:rsidRPr="00A716DD" w:rsidRDefault="00D23543" w:rsidP="00D23543">
      <w:pPr>
        <w:rPr>
          <w:rFonts w:ascii="Times New Roman" w:hAnsi="Times New Roman" w:cs="Times New Roman"/>
          <w:sz w:val="24"/>
        </w:rPr>
      </w:pPr>
      <w:r w:rsidRPr="0038459E">
        <w:rPr>
          <w:rFonts w:ascii="Times New Roman" w:hAnsi="Times New Roman" w:cs="Times New Roman"/>
          <w:sz w:val="24"/>
        </w:rPr>
        <w:t>В современных условиях, когда происходят глубочайшие изменения в жизни общества, центральным направлением работы с подрастающим поколением становится нравственно-патриотическое воспитание. Возникла необходимость вернуться к лучшим традициям нашего народа, к его вековым корням, к таким вечным поня</w:t>
      </w:r>
      <w:r w:rsidR="001C7A7C" w:rsidRPr="0038459E">
        <w:rPr>
          <w:rFonts w:ascii="Times New Roman" w:hAnsi="Times New Roman" w:cs="Times New Roman"/>
          <w:sz w:val="24"/>
        </w:rPr>
        <w:t xml:space="preserve">тиям, как род, родство, Родина. </w:t>
      </w:r>
      <w:r w:rsidR="00184A1F" w:rsidRPr="0038459E">
        <w:rPr>
          <w:rFonts w:ascii="Times New Roman" w:hAnsi="Times New Roman" w:cs="Times New Roman"/>
          <w:sz w:val="24"/>
        </w:rPr>
        <w:t xml:space="preserve">Известно, что приобщение к культурно-историческому наследию является средством формирования у детей патриотических чувств и развитие нравственности. </w:t>
      </w:r>
      <w:r w:rsidR="001C7A7C" w:rsidRPr="0038459E">
        <w:rPr>
          <w:rFonts w:ascii="Times New Roman" w:hAnsi="Times New Roman" w:cs="Times New Roman"/>
          <w:sz w:val="24"/>
        </w:rPr>
        <w:t>Любовь</w:t>
      </w:r>
      <w:r w:rsidRPr="0038459E">
        <w:rPr>
          <w:rFonts w:ascii="Times New Roman" w:hAnsi="Times New Roman" w:cs="Times New Roman"/>
          <w:sz w:val="24"/>
        </w:rPr>
        <w:t xml:space="preserve"> к родному краю, к городу не возможно воспитать без определенных знаний.</w:t>
      </w:r>
      <w:r w:rsidR="00BF48DE" w:rsidRPr="0038459E">
        <w:rPr>
          <w:rFonts w:ascii="Times New Roman" w:hAnsi="Times New Roman" w:cs="Times New Roman"/>
          <w:sz w:val="24"/>
        </w:rPr>
        <w:t xml:space="preserve"> </w:t>
      </w:r>
      <w:r w:rsidR="00E3328E" w:rsidRPr="0038459E">
        <w:rPr>
          <w:rFonts w:ascii="Times New Roman" w:hAnsi="Times New Roman" w:cs="Times New Roman"/>
          <w:sz w:val="24"/>
        </w:rPr>
        <w:t>Музей- это хранилище истории, где хранится большой накопленный опыт поколений, это один из способов познания ребенком окружающего мира. «Диалог» с музеем развивает у детей наглядно-действенное мышление, формирует представление о предметном мире, созданном руками человека, помогает восприятию чувственной основы слова, словесному описанию объектов.</w:t>
      </w:r>
      <w:r w:rsidR="00E3328E" w:rsidRPr="0038459E">
        <w:rPr>
          <w:rFonts w:ascii="Times New Roman" w:hAnsi="Times New Roman" w:cs="Times New Roman"/>
          <w:sz w:val="24"/>
        </w:rPr>
        <w:br/>
      </w:r>
      <w:r w:rsidR="00A716DD">
        <w:rPr>
          <w:rFonts w:ascii="Times New Roman" w:hAnsi="Times New Roman" w:cs="Times New Roman"/>
          <w:sz w:val="24"/>
        </w:rPr>
        <w:t xml:space="preserve">                                                       </w:t>
      </w:r>
      <w:r w:rsidR="00A716DD" w:rsidRPr="00A716DD">
        <w:rPr>
          <w:rFonts w:ascii="Times New Roman" w:hAnsi="Times New Roman" w:cs="Times New Roman"/>
          <w:b/>
          <w:sz w:val="24"/>
          <w:u w:val="single"/>
        </w:rPr>
        <w:t>Работа по теме</w:t>
      </w:r>
    </w:p>
    <w:p w:rsidR="0038459E" w:rsidRDefault="00BF48DE" w:rsidP="00D23543">
      <w:pPr>
        <w:rPr>
          <w:rFonts w:ascii="Times New Roman" w:hAnsi="Times New Roman" w:cs="Times New Roman"/>
          <w:sz w:val="24"/>
        </w:rPr>
      </w:pPr>
      <w:r w:rsidRPr="0038459E">
        <w:rPr>
          <w:rFonts w:ascii="Times New Roman" w:hAnsi="Times New Roman" w:cs="Times New Roman"/>
          <w:sz w:val="24"/>
        </w:rPr>
        <w:t>Конечно, в условиях детского сада невозможно создать экспозиции, соответствующие требованиям музейного дела. Поэтому</w:t>
      </w:r>
      <w:r w:rsidR="0038459E">
        <w:rPr>
          <w:rFonts w:ascii="Times New Roman" w:hAnsi="Times New Roman" w:cs="Times New Roman"/>
          <w:sz w:val="24"/>
        </w:rPr>
        <w:t xml:space="preserve"> мы в рамках проектов, проходящих в нашей группе, создаем «мини-музеи</w:t>
      </w:r>
      <w:r w:rsidR="00727AEC" w:rsidRPr="0038459E">
        <w:rPr>
          <w:rFonts w:ascii="Times New Roman" w:hAnsi="Times New Roman" w:cs="Times New Roman"/>
          <w:sz w:val="24"/>
        </w:rPr>
        <w:t>». Часть</w:t>
      </w:r>
      <w:r w:rsidRPr="0038459E">
        <w:rPr>
          <w:rFonts w:ascii="Times New Roman" w:hAnsi="Times New Roman" w:cs="Times New Roman"/>
          <w:sz w:val="24"/>
        </w:rPr>
        <w:t xml:space="preserve"> слова «мини» в данном случае отражает и возраст детей, для которых они предназначены, и размеры экспозиции, и определенную ограниченность </w:t>
      </w:r>
      <w:r w:rsidR="0038459E">
        <w:rPr>
          <w:rFonts w:ascii="Times New Roman" w:hAnsi="Times New Roman" w:cs="Times New Roman"/>
          <w:sz w:val="24"/>
        </w:rPr>
        <w:t>тематики.</w:t>
      </w:r>
    </w:p>
    <w:p w:rsidR="00570312" w:rsidRDefault="0038459E" w:rsidP="00CB4E7E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  <w:r w:rsidRPr="0038459E">
        <w:rPr>
          <w:rFonts w:ascii="Times New Roman" w:hAnsi="Times New Roman" w:cs="Times New Roman"/>
          <w:sz w:val="24"/>
        </w:rPr>
        <w:t>Наш мини</w:t>
      </w:r>
      <w:r>
        <w:rPr>
          <w:rFonts w:ascii="Times New Roman" w:hAnsi="Times New Roman" w:cs="Times New Roman"/>
          <w:sz w:val="24"/>
        </w:rPr>
        <w:t>-музеи — это не</w:t>
      </w:r>
      <w:r w:rsidR="00D23543" w:rsidRPr="0038459E">
        <w:rPr>
          <w:rFonts w:ascii="Times New Roman" w:hAnsi="Times New Roman" w:cs="Times New Roman"/>
          <w:sz w:val="24"/>
        </w:rPr>
        <w:t xml:space="preserve"> просто организация экспозиций или выставок, а многообразные формы деятельности, включающие в себя поиск и сбор материало</w:t>
      </w:r>
      <w:r w:rsidR="0053335E" w:rsidRPr="0038459E">
        <w:rPr>
          <w:rFonts w:ascii="Times New Roman" w:hAnsi="Times New Roman" w:cs="Times New Roman"/>
          <w:sz w:val="24"/>
        </w:rPr>
        <w:t>в, встречи с разными</w:t>
      </w:r>
      <w:r w:rsidR="00D23543" w:rsidRPr="0038459E">
        <w:rPr>
          <w:rFonts w:ascii="Times New Roman" w:hAnsi="Times New Roman" w:cs="Times New Roman"/>
          <w:sz w:val="24"/>
        </w:rPr>
        <w:t xml:space="preserve"> людьми, и</w:t>
      </w:r>
      <w:r w:rsidR="000C04A5">
        <w:rPr>
          <w:rFonts w:ascii="Times New Roman" w:hAnsi="Times New Roman" w:cs="Times New Roman"/>
          <w:sz w:val="24"/>
        </w:rPr>
        <w:t xml:space="preserve">х рассказы, </w:t>
      </w:r>
      <w:r w:rsidR="0053335E" w:rsidRPr="0038459E">
        <w:rPr>
          <w:rFonts w:ascii="Times New Roman" w:hAnsi="Times New Roman" w:cs="Times New Roman"/>
          <w:sz w:val="24"/>
        </w:rPr>
        <w:t>исследовательская</w:t>
      </w:r>
      <w:r w:rsidR="00D23543" w:rsidRPr="0038459E">
        <w:rPr>
          <w:rFonts w:ascii="Times New Roman" w:hAnsi="Times New Roman" w:cs="Times New Roman"/>
          <w:sz w:val="24"/>
        </w:rPr>
        <w:t xml:space="preserve"> </w:t>
      </w:r>
      <w:r w:rsidR="001C7A7C" w:rsidRPr="0038459E">
        <w:rPr>
          <w:rFonts w:ascii="Times New Roman" w:hAnsi="Times New Roman" w:cs="Times New Roman"/>
          <w:sz w:val="24"/>
        </w:rPr>
        <w:t>проектная и</w:t>
      </w:r>
      <w:r w:rsidR="0053335E" w:rsidRPr="0038459E">
        <w:rPr>
          <w:rFonts w:ascii="Times New Roman" w:hAnsi="Times New Roman" w:cs="Times New Roman"/>
          <w:sz w:val="24"/>
        </w:rPr>
        <w:t xml:space="preserve"> творческая </w:t>
      </w:r>
      <w:r w:rsidR="00D23543" w:rsidRPr="0038459E">
        <w:rPr>
          <w:rFonts w:ascii="Times New Roman" w:hAnsi="Times New Roman" w:cs="Times New Roman"/>
          <w:sz w:val="24"/>
        </w:rPr>
        <w:t>деятельность.</w:t>
      </w:r>
      <w:r>
        <w:rPr>
          <w:rFonts w:ascii="Times New Roman" w:hAnsi="Times New Roman" w:cs="Times New Roman"/>
          <w:sz w:val="24"/>
        </w:rPr>
        <w:t xml:space="preserve"> </w:t>
      </w:r>
    </w:p>
    <w:p w:rsidR="00546413" w:rsidRDefault="00CB4E7E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  <w:r w:rsidRPr="00CB4E7E">
        <w:rPr>
          <w:rFonts w:ascii="Times New Roman" w:hAnsi="Times New Roman" w:cs="Times New Roman"/>
          <w:sz w:val="24"/>
        </w:rPr>
        <w:t>В культурах многих народов мира обереги традиционно занимают свою, очень немаловажную, нишу. Веками люди разных национальностей доверяли этим магическим вещичкам защиту себя, своих близких и своего дома от злых сил и уповали на то, что этот предмет сбережёт здоровье, принесёт мир и покой в семью и обеспечит материальный достаток. На Руси роль талисманов, в числе прочих, выполняли тряпичные куклы-обереги, которые совсем несложно изготовить своими руками.</w:t>
      </w:r>
      <w:r w:rsidR="00570312">
        <w:rPr>
          <w:rFonts w:ascii="Times New Roman" w:hAnsi="Times New Roman" w:cs="Times New Roman"/>
          <w:sz w:val="24"/>
        </w:rPr>
        <w:t xml:space="preserve"> Мы вместе с детьми занимаемся изготовлением таких куколок</w:t>
      </w:r>
      <w:r w:rsidR="00570312" w:rsidRPr="00570312">
        <w:rPr>
          <w:rFonts w:ascii="Times New Roman" w:hAnsi="Times New Roman" w:cs="Times New Roman"/>
          <w:sz w:val="24"/>
        </w:rPr>
        <w:t xml:space="preserve">. </w:t>
      </w:r>
    </w:p>
    <w:p w:rsidR="00546413" w:rsidRDefault="00546413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</w:p>
    <w:p w:rsidR="00546413" w:rsidRDefault="00546413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  <w:r w:rsidRPr="00A716DD">
        <w:rPr>
          <w:rFonts w:ascii="Times New Roman" w:hAnsi="Times New Roman" w:cs="Times New Roman"/>
          <w:sz w:val="24"/>
        </w:rPr>
        <w:t xml:space="preserve">                                   </w:t>
      </w:r>
      <w:r>
        <w:rPr>
          <w:noProof/>
          <w:lang w:eastAsia="ru-RU"/>
        </w:rPr>
        <w:drawing>
          <wp:inline distT="0" distB="0" distL="0" distR="0" wp14:anchorId="07D642B3" wp14:editId="683D7511">
            <wp:extent cx="2781399" cy="20859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85374" cy="208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413" w:rsidRDefault="00570312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Ведь з</w:t>
      </w:r>
      <w:r w:rsidRPr="00570312">
        <w:rPr>
          <w:rFonts w:ascii="Times New Roman" w:hAnsi="Times New Roman" w:cs="Times New Roman"/>
          <w:sz w:val="24"/>
        </w:rPr>
        <w:t>нание о том, как сделать куклу-оберег из ткани своими руками передавалось из поколения в поколение.</w:t>
      </w:r>
      <w:r>
        <w:rPr>
          <w:rFonts w:ascii="Times New Roman" w:hAnsi="Times New Roman" w:cs="Times New Roman"/>
          <w:sz w:val="24"/>
        </w:rPr>
        <w:t xml:space="preserve"> </w:t>
      </w:r>
      <w:r w:rsidRPr="00570312">
        <w:rPr>
          <w:rFonts w:ascii="Times New Roman" w:hAnsi="Times New Roman" w:cs="Times New Roman"/>
          <w:sz w:val="24"/>
        </w:rPr>
        <w:t xml:space="preserve">В древности такая кукла имелась во всех семьях, чаще же в доме присутствовало несколько кукол, и каждая предназначалась для определённой цели. Лоскутки закрепляли узелками, причём нити обрывали вручную, в крайнем случае, нить можно было откусить. Поэтому тканевые или нитяные куклы называли ещё </w:t>
      </w:r>
      <w:proofErr w:type="spellStart"/>
      <w:r w:rsidRPr="00570312">
        <w:rPr>
          <w:rFonts w:ascii="Times New Roman" w:hAnsi="Times New Roman" w:cs="Times New Roman"/>
          <w:sz w:val="24"/>
        </w:rPr>
        <w:t>мотанками</w:t>
      </w:r>
      <w:proofErr w:type="spellEnd"/>
      <w:r w:rsidRPr="00570312">
        <w:rPr>
          <w:rFonts w:ascii="Times New Roman" w:hAnsi="Times New Roman" w:cs="Times New Roman"/>
          <w:sz w:val="24"/>
        </w:rPr>
        <w:t xml:space="preserve"> или узелковыми оберегами.</w:t>
      </w:r>
    </w:p>
    <w:p w:rsidR="00546413" w:rsidRDefault="00546413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</w:p>
    <w:p w:rsidR="00546413" w:rsidRPr="00546413" w:rsidRDefault="00546413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71B39092" wp14:editId="10BE1C0B">
            <wp:extent cx="2730598" cy="20478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33945" cy="205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lang w:val="en-US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84684DF" wp14:editId="746445A9">
            <wp:extent cx="2705196" cy="2028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09250" cy="203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lang w:val="en-US"/>
        </w:rPr>
        <w:t xml:space="preserve">                 </w:t>
      </w:r>
    </w:p>
    <w:p w:rsidR="00546413" w:rsidRDefault="00546413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</w:p>
    <w:p w:rsidR="00546413" w:rsidRDefault="00570312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Не передать словами как интересен детям весь процесс изготовления кукол-оберегов, как горят их глаза в процессе работы, как гордятся они своими поделками, которые делают сами, своими руками! </w:t>
      </w:r>
    </w:p>
    <w:p w:rsidR="00546413" w:rsidRDefault="00546413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</w:p>
    <w:p w:rsidR="007647EA" w:rsidRDefault="00546413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4CF9713" wp14:editId="4AE3710B">
            <wp:extent cx="2667095" cy="2000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69903" cy="2002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16DD">
        <w:rPr>
          <w:rFonts w:ascii="Times New Roman" w:eastAsia="Calibri" w:hAnsi="Times New Roman" w:cs="Times New Roman"/>
          <w:sz w:val="24"/>
          <w:szCs w:val="24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1274953B" wp14:editId="1D8DB0EF">
            <wp:extent cx="2606022" cy="1954447"/>
            <wp:effectExtent l="0" t="0" r="444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9830" cy="195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4E7E" w:rsidRPr="00CB4E7E">
        <w:rPr>
          <w:rFonts w:ascii="Times New Roman" w:hAnsi="Times New Roman" w:cs="Times New Roman"/>
          <w:sz w:val="24"/>
        </w:rPr>
        <w:br/>
      </w:r>
    </w:p>
    <w:p w:rsidR="00A716DD" w:rsidRDefault="000C04A5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 w:rsidRPr="000C04A5">
        <w:rPr>
          <w:rFonts w:ascii="Times New Roman" w:eastAsia="Calibri" w:hAnsi="Times New Roman" w:cs="Times New Roman"/>
          <w:sz w:val="24"/>
          <w:szCs w:val="24"/>
        </w:rPr>
        <w:t xml:space="preserve">Так же мы приобщаем детей к исторической памяти народа, к его художественному наследию, к традициям с помощью проведения праздников, досугов, фольклорных посиделок. </w:t>
      </w:r>
    </w:p>
    <w:p w:rsidR="00A716DD" w:rsidRDefault="004F762B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36D5126" wp14:editId="23CF13FF">
            <wp:simplePos x="0" y="0"/>
            <wp:positionH relativeFrom="column">
              <wp:posOffset>-241935</wp:posOffset>
            </wp:positionH>
            <wp:positionV relativeFrom="paragraph">
              <wp:posOffset>175895</wp:posOffset>
            </wp:positionV>
            <wp:extent cx="2870200" cy="2152650"/>
            <wp:effectExtent l="0" t="0" r="6350" b="0"/>
            <wp:wrapNone/>
            <wp:docPr id="7" name="Рисунок 7" descr="https://sun9-36.userapi.com/impg/Xkb07uiMgIAWJeQtsI0Q-L2Mpuz4biAYBykOhQ/xbuLnUnnv8s.jpg?size=1280x960&amp;quality=96&amp;sign=308876f0d0e488a5a5a617e59d63a3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6.userapi.com/impg/Xkb07uiMgIAWJeQtsI0Q-L2Mpuz4biAYBykOhQ/xbuLnUnnv8s.jpg?size=1280x960&amp;quality=96&amp;sign=308876f0d0e488a5a5a617e59d63a3b4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6DD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92CF3B1" wp14:editId="7C8DCF99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3190875" cy="2089026"/>
            <wp:effectExtent l="0" t="0" r="0" b="6985"/>
            <wp:wrapNone/>
            <wp:docPr id="9" name="Рисунок 9" descr="https://sun9-55.userapi.com/impg/CRT1hHN67KKhrwJvmxp1XTRs0zPQQve5UYkSrA/TjB9yT9HEi4.jpg?size=1280x838&amp;quality=96&amp;sign=3a207856e58e4c822921f4f46dbde9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5.userapi.com/impg/CRT1hHN67KKhrwJvmxp1XTRs0zPQQve5UYkSrA/TjB9yT9HEi4.jpg?size=1280x838&amp;quality=96&amp;sign=3a207856e58e4c822921f4f46dbde91d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08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6DD" w:rsidRDefault="00A716DD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A716DD" w:rsidRDefault="00A716DD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A716DD" w:rsidRDefault="00A716DD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A716DD" w:rsidRDefault="00A716DD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A716DD" w:rsidRDefault="00A716DD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A716DD" w:rsidRDefault="00A716DD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A716DD" w:rsidRDefault="00A716DD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4F762B" w:rsidRDefault="004F762B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0C04A5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 w:rsidRPr="000C04A5">
        <w:rPr>
          <w:rFonts w:ascii="Times New Roman" w:eastAsia="Calibri" w:hAnsi="Times New Roman" w:cs="Times New Roman"/>
          <w:sz w:val="24"/>
          <w:szCs w:val="24"/>
        </w:rPr>
        <w:t xml:space="preserve">В нашем детском саду уже традиция – проводить ежегодный </w:t>
      </w:r>
      <w:hyperlink r:id="rId12" w:history="1">
        <w:r w:rsidRPr="000C04A5">
          <w:rPr>
            <w:rFonts w:ascii="Times New Roman" w:eastAsia="Calibri" w:hAnsi="Times New Roman" w:cs="Times New Roman"/>
            <w:sz w:val="24"/>
            <w:szCs w:val="24"/>
          </w:rPr>
          <w:t>праздник «Широкая Масленица»!</w:t>
        </w:r>
      </w:hyperlink>
      <w:r w:rsidRPr="000C04A5">
        <w:rPr>
          <w:rFonts w:ascii="Times New Roman" w:eastAsia="Calibri" w:hAnsi="Times New Roman" w:cs="Times New Roman"/>
          <w:sz w:val="24"/>
          <w:szCs w:val="24"/>
        </w:rPr>
        <w:t xml:space="preserve"> Масленица – это очень веселые, озорные и вкусные дни, полные веселья и задора. Это веселые проводы зимы, озаренные радостным ожиданием близкого тепла, весеннего обновления природы! </w:t>
      </w: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4F762B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A5F19FA" wp14:editId="4D744B49">
            <wp:simplePos x="0" y="0"/>
            <wp:positionH relativeFrom="margin">
              <wp:posOffset>2573655</wp:posOffset>
            </wp:positionH>
            <wp:positionV relativeFrom="paragraph">
              <wp:posOffset>162560</wp:posOffset>
            </wp:positionV>
            <wp:extent cx="3238684" cy="2428875"/>
            <wp:effectExtent l="0" t="0" r="0" b="0"/>
            <wp:wrapNone/>
            <wp:docPr id="11" name="Рисунок 11" descr="https://sun9-58.userapi.com/impg/qhr25KOB7Pg6103AEaOIBu84ithk5sZ4qxLANw/XUORQgQmLAw.jpg?size=1280x960&amp;quality=96&amp;sign=47a29145137947526bfcdcf8a362e6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8.userapi.com/impg/qhr25KOB7Pg6103AEaOIBu84ithk5sZ4qxLANw/XUORQgQmLAw.jpg?size=1280x960&amp;quality=96&amp;sign=47a29145137947526bfcdcf8a362e6d8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684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F2B2363" wp14:editId="34F98932">
            <wp:extent cx="2228850" cy="2971800"/>
            <wp:effectExtent l="0" t="0" r="0" b="0"/>
            <wp:docPr id="10" name="Рисунок 10" descr="https://sun9-47.userapi.com/impg/x-1CETo_gppOcSDYeysFvmD-ZRJ_bBOzZ5I_8w/3VCa1l1OErk.jpg?size=810x1080&amp;quality=96&amp;sign=7fe438e1701961fa068bc94f35b9b1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impg/x-1CETo_gppOcSDYeysFvmD-ZRJ_bBOzZ5I_8w/3VCa1l1OErk.jpg?size=810x1080&amp;quality=96&amp;sign=7fe438e1701961fa068bc94f35b9b1b7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18" cy="297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0C04A5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 w:rsidRPr="000C04A5">
        <w:rPr>
          <w:rFonts w:ascii="Times New Roman" w:eastAsia="Calibri" w:hAnsi="Times New Roman" w:cs="Times New Roman"/>
          <w:sz w:val="24"/>
          <w:szCs w:val="24"/>
        </w:rPr>
        <w:t xml:space="preserve">Стало хорошей и доброй традицией в нашем детском саду проводить и рождественские </w:t>
      </w:r>
      <w:hyperlink r:id="rId15" w:history="1">
        <w:r w:rsidRPr="000C04A5">
          <w:rPr>
            <w:rFonts w:ascii="Times New Roman" w:eastAsia="Calibri" w:hAnsi="Times New Roman" w:cs="Times New Roman"/>
            <w:sz w:val="24"/>
            <w:szCs w:val="24"/>
          </w:rPr>
          <w:t>колядки «Колядки, колядки, собрались ребятки. Мы по садику пошли, вместе Коляду нашли»!</w:t>
        </w:r>
      </w:hyperlink>
      <w:r w:rsidRPr="000C04A5">
        <w:rPr>
          <w:rFonts w:ascii="Times New Roman" w:eastAsia="Calibri" w:hAnsi="Times New Roman" w:cs="Times New Roman"/>
          <w:sz w:val="24"/>
          <w:szCs w:val="24"/>
        </w:rPr>
        <w:t xml:space="preserve"> Детям очень нравится встречать у себя в гостях </w:t>
      </w:r>
      <w:proofErr w:type="spellStart"/>
      <w:r w:rsidRPr="000C04A5">
        <w:rPr>
          <w:rFonts w:ascii="Times New Roman" w:eastAsia="Calibri" w:hAnsi="Times New Roman" w:cs="Times New Roman"/>
          <w:sz w:val="24"/>
          <w:szCs w:val="24"/>
        </w:rPr>
        <w:t>колядовщиков</w:t>
      </w:r>
      <w:proofErr w:type="spellEnd"/>
      <w:r w:rsidRPr="000C04A5">
        <w:rPr>
          <w:rFonts w:ascii="Times New Roman" w:eastAsia="Calibri" w:hAnsi="Times New Roman" w:cs="Times New Roman"/>
          <w:sz w:val="24"/>
          <w:szCs w:val="24"/>
        </w:rPr>
        <w:t>, участвовать в традиционных рождественских играх, водить хороводы, одаривать угощением, слушать весёлые песенки-колядки!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58FE5F3" wp14:editId="0C7571C0">
            <wp:simplePos x="0" y="0"/>
            <wp:positionH relativeFrom="margin">
              <wp:posOffset>3644265</wp:posOffset>
            </wp:positionH>
            <wp:positionV relativeFrom="paragraph">
              <wp:posOffset>7620</wp:posOffset>
            </wp:positionV>
            <wp:extent cx="2168151" cy="2890520"/>
            <wp:effectExtent l="0" t="0" r="3810" b="5080"/>
            <wp:wrapNone/>
            <wp:docPr id="13" name="Рисунок 13" descr="https://sun9-78.userapi.com/impg/NuvB-9gtwItSm3wrSkrD2oEqQDDe9Vo6eR4UnA/TJOtUzLA9iE.jpg?size=810x1080&amp;quality=96&amp;sign=9ad4fff537c9e40ce9e0e5d8d613a0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8.userapi.com/impg/NuvB-9gtwItSm3wrSkrD2oEqQDDe9Vo6eR4UnA/TJOtUzLA9iE.jpg?size=810x1080&amp;quality=96&amp;sign=9ad4fff537c9e40ce9e0e5d8d613a0d3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151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47EC886" wp14:editId="1EDF95D9">
            <wp:extent cx="3292263" cy="2469197"/>
            <wp:effectExtent l="0" t="0" r="3810" b="7620"/>
            <wp:docPr id="12" name="Рисунок 12" descr="https://sun9-79.userapi.com/impg/zXTj2bOj9MIgIIJpmbjf8ZEMWKm08-CYfJ-G8w/N7EJTvI9BM8.jpg?size=1280x960&amp;quality=96&amp;sign=fe0fb817d1937c4991dabbffdeefc8a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9.userapi.com/impg/zXTj2bOj9MIgIIJpmbjf8ZEMWKm08-CYfJ-G8w/N7EJTvI9BM8.jpg?size=1280x960&amp;quality=96&amp;sign=fe0fb817d1937c4991dabbffdeefc8a9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78" cy="247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</w:t>
      </w: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</w:t>
      </w:r>
      <w:r>
        <w:rPr>
          <w:noProof/>
          <w:lang w:eastAsia="ru-RU"/>
        </w:rPr>
        <w:drawing>
          <wp:inline distT="0" distB="0" distL="0" distR="0" wp14:anchorId="45E87863" wp14:editId="5BBF1014">
            <wp:extent cx="3222413" cy="2416810"/>
            <wp:effectExtent l="0" t="0" r="0" b="2540"/>
            <wp:docPr id="14" name="Рисунок 14" descr="https://sun9-28.userapi.com/impg/ZMoFmvVKmnaWxe9w9CURYw2UYbd6-9oHjybGZw/waRuECoBJWA.jpg?size=1280x960&amp;quality=96&amp;sign=84499462bf2e4bb91e01b6780e6ec3e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8.userapi.com/impg/ZMoFmvVKmnaWxe9w9CURYw2UYbd6-9oHjybGZw/waRuECoBJWA.jpg?size=1280x960&amp;quality=96&amp;sign=84499462bf2e4bb91e01b6780e6ec3ea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511" cy="241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E73B52" w:rsidRDefault="00E73B52" w:rsidP="007647EA">
      <w:pPr>
        <w:pStyle w:val="a3"/>
        <w:spacing w:after="0" w:line="276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1C7A7C" w:rsidRDefault="00322751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718CB1EA" wp14:editId="3D9242A3">
            <wp:simplePos x="0" y="0"/>
            <wp:positionH relativeFrom="column">
              <wp:posOffset>3434715</wp:posOffset>
            </wp:positionH>
            <wp:positionV relativeFrom="paragraph">
              <wp:posOffset>232410</wp:posOffset>
            </wp:positionV>
            <wp:extent cx="2091690" cy="2788920"/>
            <wp:effectExtent l="0" t="0" r="3810" b="0"/>
            <wp:wrapNone/>
            <wp:docPr id="16" name="Рисунок 16" descr="https://sun9-81.userapi.com/impg/i56AQjNqmGD3kONRm-Msa38QknD4PUnwbgc_vg/YD5QCTGh960.jpg?size=810x1080&amp;quality=96&amp;sign=42fd4a75a9aaa76efeac605439b5b1e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81.userapi.com/impg/i56AQjNqmGD3kONRm-Msa38QknD4PUnwbgc_vg/YD5QCTGh960.jpg?size=810x1080&amp;quality=96&amp;sign=42fd4a75a9aaa76efeac605439b5b1e5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459E">
        <w:rPr>
          <w:rFonts w:ascii="Times New Roman" w:hAnsi="Times New Roman" w:cs="Times New Roman"/>
          <w:sz w:val="24"/>
        </w:rPr>
        <w:t xml:space="preserve">Мини-музеи позволяют нам, педагогам группы, </w:t>
      </w:r>
      <w:r w:rsidR="00727AEC" w:rsidRPr="0038459E">
        <w:rPr>
          <w:rFonts w:ascii="Times New Roman" w:hAnsi="Times New Roman" w:cs="Times New Roman"/>
          <w:sz w:val="24"/>
        </w:rPr>
        <w:t xml:space="preserve">сделать слово «музей» привычным и привлекательным для детей. </w:t>
      </w:r>
    </w:p>
    <w:p w:rsidR="00322751" w:rsidRDefault="00322751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</w:p>
    <w:p w:rsidR="00322751" w:rsidRDefault="00322751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53735ECD" wp14:editId="0C08B4DE">
            <wp:extent cx="2816013" cy="2112010"/>
            <wp:effectExtent l="0" t="0" r="3810" b="2540"/>
            <wp:docPr id="15" name="Рисунок 15" descr="https://sun9-73.userapi.com/impg/YIHlja1UO3lv60seVZDnlg6pRO8yuzdYk_21zQ/RYsVbfxg7vo.jpg?size=1280x960&amp;quality=96&amp;sign=3340ea5cd0f8142ffd904f0e6a8e13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3.userapi.com/impg/YIHlja1UO3lv60seVZDnlg6pRO8yuzdYk_21zQ/RYsVbfxg7vo.jpg?size=1280x960&amp;quality=96&amp;sign=3340ea5cd0f8142ffd904f0e6a8e13b0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02" cy="211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                     </w:t>
      </w:r>
    </w:p>
    <w:p w:rsidR="00322751" w:rsidRDefault="00322751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</w:p>
    <w:p w:rsidR="00322751" w:rsidRDefault="00322751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</w:p>
    <w:p w:rsidR="00322751" w:rsidRDefault="00322751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76EC894D" wp14:editId="6B5C5338">
            <wp:simplePos x="0" y="0"/>
            <wp:positionH relativeFrom="column">
              <wp:posOffset>3120390</wp:posOffset>
            </wp:positionH>
            <wp:positionV relativeFrom="paragraph">
              <wp:posOffset>8890</wp:posOffset>
            </wp:positionV>
            <wp:extent cx="2114550" cy="2819656"/>
            <wp:effectExtent l="0" t="0" r="0" b="0"/>
            <wp:wrapNone/>
            <wp:docPr id="18" name="Рисунок 18" descr="https://sun9-27.userapi.com/impg/FrdmCLx3Vv6VFnuhbG-e2jIHALeSWal5czUlTQ/1OfuEun5XV8.jpg?size=810x1080&amp;quality=96&amp;sign=e7c7977c5c3ebd3c4ed4b72df3d4c80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7.userapi.com/impg/FrdmCLx3Vv6VFnuhbG-e2jIHALeSWal5czUlTQ/1OfuEun5XV8.jpg?size=810x1080&amp;quality=96&amp;sign=e7c7977c5c3ebd3c4ed4b72df3d4c80b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81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368FEB9F" wp14:editId="4A4F04CF">
            <wp:extent cx="2133600" cy="2844800"/>
            <wp:effectExtent l="0" t="0" r="0" b="0"/>
            <wp:docPr id="17" name="Рисунок 17" descr="https://sun9-68.userapi.com/impg/mluyruvuajPbha4-JHzZAmPfbdE7DnJ7hmYu3A/QGz3UK33_Bc.jpg?size=810x1080&amp;quality=96&amp;sign=5e4608323124dbaac56ad52fe3ab4a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8.userapi.com/impg/mluyruvuajPbha4-JHzZAmPfbdE7DnJ7hmYu3A/QGz3UK33_Bc.jpg?size=810x1080&amp;quality=96&amp;sign=5e4608323124dbaac56ad52fe3ab4ad7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352" cy="284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                     </w:t>
      </w:r>
    </w:p>
    <w:p w:rsidR="00322751" w:rsidRDefault="00322751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Мини –музей «История почтовой открытки»</w:t>
      </w:r>
    </w:p>
    <w:p w:rsidR="00322751" w:rsidRDefault="00322751" w:rsidP="007647EA">
      <w:pPr>
        <w:pStyle w:val="a3"/>
        <w:spacing w:after="0" w:line="276" w:lineRule="auto"/>
        <w:ind w:left="0"/>
        <w:rPr>
          <w:rFonts w:ascii="Times New Roman" w:hAnsi="Times New Roman" w:cs="Times New Roman"/>
          <w:sz w:val="24"/>
        </w:rPr>
      </w:pPr>
    </w:p>
    <w:p w:rsidR="004F762B" w:rsidRDefault="004F762B" w:rsidP="00D23543">
      <w:pPr>
        <w:rPr>
          <w:rFonts w:ascii="Times New Roman" w:hAnsi="Times New Roman" w:cs="Times New Roman"/>
          <w:sz w:val="24"/>
        </w:rPr>
      </w:pPr>
    </w:p>
    <w:p w:rsidR="004F762B" w:rsidRDefault="00D23543" w:rsidP="00D23543">
      <w:pPr>
        <w:rPr>
          <w:rFonts w:ascii="Times New Roman" w:hAnsi="Times New Roman" w:cs="Times New Roman"/>
          <w:sz w:val="24"/>
        </w:rPr>
      </w:pPr>
      <w:bookmarkStart w:id="0" w:name="_GoBack"/>
      <w:bookmarkEnd w:id="0"/>
      <w:r w:rsidRPr="0038459E">
        <w:rPr>
          <w:rFonts w:ascii="Times New Roman" w:hAnsi="Times New Roman" w:cs="Times New Roman"/>
          <w:sz w:val="24"/>
        </w:rPr>
        <w:t xml:space="preserve">Оптимальным решением построения целостного пространства </w:t>
      </w:r>
      <w:r w:rsidR="000C04A5">
        <w:rPr>
          <w:rFonts w:ascii="Times New Roman" w:hAnsi="Times New Roman" w:cs="Times New Roman"/>
          <w:sz w:val="24"/>
        </w:rPr>
        <w:t xml:space="preserve">выступает музейная педагогика.  </w:t>
      </w:r>
      <w:r w:rsidRPr="0038459E">
        <w:rPr>
          <w:rFonts w:ascii="Times New Roman" w:hAnsi="Times New Roman" w:cs="Times New Roman"/>
          <w:sz w:val="24"/>
        </w:rPr>
        <w:t xml:space="preserve">Поэтому на сегодняшний день музейную педагогику рассматривают как инновационную педагогическую технологию. Дети дошкольного возраста усваивают все прочно и надолго только тогда, когда все слышат, видят и делают сами. В дошкольном учреждении нет достаточной материальной базы для полноценного изучения данного раздела, нет соответствующей развивающей среды и методического обеспечения и именно здесь нам на помощь приходит музейная педагогика, так как музей удовлетворяет познавательные и образовательные потребности детей. </w:t>
      </w:r>
    </w:p>
    <w:p w:rsidR="007647EA" w:rsidRDefault="000C04A5" w:rsidP="00D2354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этом учебном году наш детский сад </w:t>
      </w:r>
      <w:r w:rsidR="00CB4E7E">
        <w:rPr>
          <w:rFonts w:ascii="Times New Roman" w:hAnsi="Times New Roman" w:cs="Times New Roman"/>
          <w:sz w:val="24"/>
        </w:rPr>
        <w:t>и в том числе наша группа стали участниками программы</w:t>
      </w:r>
      <w:r w:rsidR="00CB4E7E" w:rsidRPr="00CB4E7E">
        <w:rPr>
          <w:rFonts w:ascii="Times New Roman" w:hAnsi="Times New Roman" w:cs="Times New Roman"/>
          <w:sz w:val="24"/>
        </w:rPr>
        <w:t xml:space="preserve"> «Краеведение для маленьких»</w:t>
      </w:r>
      <w:r w:rsidR="00CB4E7E">
        <w:rPr>
          <w:rFonts w:ascii="Times New Roman" w:hAnsi="Times New Roman" w:cs="Times New Roman"/>
          <w:sz w:val="24"/>
        </w:rPr>
        <w:t xml:space="preserve">. Эта программа </w:t>
      </w:r>
      <w:r w:rsidR="00CB4E7E" w:rsidRPr="00CB4E7E">
        <w:rPr>
          <w:rFonts w:ascii="Times New Roman" w:hAnsi="Times New Roman" w:cs="Times New Roman"/>
          <w:sz w:val="24"/>
        </w:rPr>
        <w:t>музея «История Ижорской земли и города Колпино»</w:t>
      </w:r>
      <w:r w:rsidR="00CB4E7E">
        <w:rPr>
          <w:rFonts w:ascii="Times New Roman" w:hAnsi="Times New Roman" w:cs="Times New Roman"/>
          <w:sz w:val="24"/>
        </w:rPr>
        <w:t> </w:t>
      </w:r>
      <w:r w:rsidR="007647EA">
        <w:rPr>
          <w:rFonts w:ascii="Times New Roman" w:hAnsi="Times New Roman" w:cs="Times New Roman"/>
          <w:sz w:val="24"/>
        </w:rPr>
        <w:t xml:space="preserve">Дворца творчества детей и молодёжи города Колпино. Она </w:t>
      </w:r>
      <w:r w:rsidR="00CB4E7E">
        <w:rPr>
          <w:rFonts w:ascii="Times New Roman" w:hAnsi="Times New Roman" w:cs="Times New Roman"/>
          <w:sz w:val="24"/>
        </w:rPr>
        <w:t>направлена</w:t>
      </w:r>
      <w:r w:rsidR="00CB4E7E" w:rsidRPr="00CB4E7E">
        <w:rPr>
          <w:rFonts w:ascii="Times New Roman" w:hAnsi="Times New Roman" w:cs="Times New Roman"/>
          <w:sz w:val="24"/>
        </w:rPr>
        <w:t xml:space="preserve"> на приобщение детей старшего дошкольного и младшего школьного возраста к истокам русской культуры.</w:t>
      </w:r>
      <w:r w:rsidR="00CB4E7E">
        <w:rPr>
          <w:rFonts w:ascii="Times New Roman" w:hAnsi="Times New Roman" w:cs="Times New Roman"/>
          <w:sz w:val="24"/>
        </w:rPr>
        <w:t xml:space="preserve"> Проводит цикл занятий педагог </w:t>
      </w:r>
      <w:r w:rsidR="00CB4E7E" w:rsidRPr="00CB4E7E">
        <w:rPr>
          <w:rFonts w:ascii="Times New Roman" w:hAnsi="Times New Roman" w:cs="Times New Roman"/>
          <w:bCs/>
          <w:sz w:val="24"/>
        </w:rPr>
        <w:t>Андриенко Ксения Леонидовна</w:t>
      </w:r>
      <w:r w:rsidR="00CB4E7E">
        <w:rPr>
          <w:rFonts w:ascii="Times New Roman" w:hAnsi="Times New Roman" w:cs="Times New Roman"/>
          <w:bCs/>
          <w:sz w:val="24"/>
        </w:rPr>
        <w:t>.</w:t>
      </w:r>
      <w:r w:rsidR="00CB4E7E" w:rsidRPr="00CB4E7E">
        <w:rPr>
          <w:color w:val="000080"/>
          <w:sz w:val="27"/>
          <w:szCs w:val="27"/>
          <w:shd w:val="clear" w:color="auto" w:fill="E0FFFF"/>
        </w:rPr>
        <w:t xml:space="preserve"> </w:t>
      </w:r>
      <w:r w:rsidR="00CB4E7E">
        <w:rPr>
          <w:rFonts w:ascii="Times New Roman" w:hAnsi="Times New Roman" w:cs="Times New Roman"/>
          <w:bCs/>
          <w:sz w:val="24"/>
        </w:rPr>
        <w:t xml:space="preserve">Занятия с детьми основаны </w:t>
      </w:r>
      <w:r w:rsidR="00CB4E7E" w:rsidRPr="00CB4E7E">
        <w:rPr>
          <w:rFonts w:ascii="Times New Roman" w:hAnsi="Times New Roman" w:cs="Times New Roman"/>
          <w:bCs/>
          <w:sz w:val="24"/>
        </w:rPr>
        <w:t xml:space="preserve">на методах народной педагогики, </w:t>
      </w:r>
      <w:proofErr w:type="spellStart"/>
      <w:r w:rsidR="00CB4E7E" w:rsidRPr="00CB4E7E">
        <w:rPr>
          <w:rFonts w:ascii="Times New Roman" w:hAnsi="Times New Roman" w:cs="Times New Roman"/>
          <w:bCs/>
          <w:sz w:val="24"/>
        </w:rPr>
        <w:t>сказкотер</w:t>
      </w:r>
      <w:r w:rsidR="00CB4E7E">
        <w:rPr>
          <w:rFonts w:ascii="Times New Roman" w:hAnsi="Times New Roman" w:cs="Times New Roman"/>
          <w:bCs/>
          <w:sz w:val="24"/>
        </w:rPr>
        <w:t>апии</w:t>
      </w:r>
      <w:proofErr w:type="spellEnd"/>
      <w:r w:rsidR="00CB4E7E">
        <w:rPr>
          <w:rFonts w:ascii="Times New Roman" w:hAnsi="Times New Roman" w:cs="Times New Roman"/>
          <w:bCs/>
          <w:sz w:val="24"/>
        </w:rPr>
        <w:t xml:space="preserve">, </w:t>
      </w:r>
      <w:proofErr w:type="spellStart"/>
      <w:r w:rsidR="00CB4E7E">
        <w:rPr>
          <w:rFonts w:ascii="Times New Roman" w:hAnsi="Times New Roman" w:cs="Times New Roman"/>
          <w:bCs/>
          <w:sz w:val="24"/>
        </w:rPr>
        <w:t>игротерапии</w:t>
      </w:r>
      <w:proofErr w:type="spellEnd"/>
      <w:r w:rsidR="00CB4E7E">
        <w:rPr>
          <w:rFonts w:ascii="Times New Roman" w:hAnsi="Times New Roman" w:cs="Times New Roman"/>
          <w:bCs/>
          <w:sz w:val="24"/>
        </w:rPr>
        <w:t>; ориентированы</w:t>
      </w:r>
      <w:r w:rsidR="00CB4E7E" w:rsidRPr="00CB4E7E">
        <w:rPr>
          <w:rFonts w:ascii="Times New Roman" w:hAnsi="Times New Roman" w:cs="Times New Roman"/>
          <w:bCs/>
          <w:sz w:val="24"/>
        </w:rPr>
        <w:t xml:space="preserve"> на практическую деятельность.</w:t>
      </w:r>
      <w:r w:rsidR="007647EA">
        <w:rPr>
          <w:rFonts w:ascii="Times New Roman" w:hAnsi="Times New Roman" w:cs="Times New Roman"/>
          <w:bCs/>
          <w:sz w:val="24"/>
        </w:rPr>
        <w:t xml:space="preserve"> </w:t>
      </w:r>
      <w:r w:rsidR="00D23543" w:rsidRPr="0038459E">
        <w:rPr>
          <w:rFonts w:ascii="Times New Roman" w:hAnsi="Times New Roman" w:cs="Times New Roman"/>
          <w:sz w:val="24"/>
        </w:rPr>
        <w:t>В настоящих музеях трог</w:t>
      </w:r>
      <w:r w:rsidR="001C7A7C" w:rsidRPr="0038459E">
        <w:rPr>
          <w:rFonts w:ascii="Times New Roman" w:hAnsi="Times New Roman" w:cs="Times New Roman"/>
          <w:sz w:val="24"/>
        </w:rPr>
        <w:t xml:space="preserve">ать ничего нельзя, а </w:t>
      </w:r>
      <w:r w:rsidR="00727AEC" w:rsidRPr="0038459E">
        <w:rPr>
          <w:rFonts w:ascii="Times New Roman" w:hAnsi="Times New Roman" w:cs="Times New Roman"/>
          <w:sz w:val="24"/>
        </w:rPr>
        <w:t xml:space="preserve">в </w:t>
      </w:r>
      <w:r w:rsidR="001C7A7C" w:rsidRPr="0038459E">
        <w:rPr>
          <w:rFonts w:ascii="Times New Roman" w:hAnsi="Times New Roman" w:cs="Times New Roman"/>
          <w:sz w:val="24"/>
        </w:rPr>
        <w:t>«Музее</w:t>
      </w:r>
      <w:r w:rsidR="00727AEC" w:rsidRPr="0038459E">
        <w:rPr>
          <w:rFonts w:ascii="Times New Roman" w:hAnsi="Times New Roman" w:cs="Times New Roman"/>
          <w:sz w:val="24"/>
        </w:rPr>
        <w:t xml:space="preserve"> Истории Ижорской земли»</w:t>
      </w:r>
      <w:r w:rsidR="00D23543" w:rsidRPr="0038459E">
        <w:rPr>
          <w:rFonts w:ascii="Times New Roman" w:hAnsi="Times New Roman" w:cs="Times New Roman"/>
          <w:sz w:val="24"/>
        </w:rPr>
        <w:t xml:space="preserve"> н</w:t>
      </w:r>
      <w:r w:rsidR="00727AEC" w:rsidRPr="0038459E">
        <w:rPr>
          <w:rFonts w:ascii="Times New Roman" w:hAnsi="Times New Roman" w:cs="Times New Roman"/>
          <w:sz w:val="24"/>
        </w:rPr>
        <w:t>е только можно, но и нужно!  Можно</w:t>
      </w:r>
      <w:r w:rsidR="00D23543" w:rsidRPr="0038459E">
        <w:rPr>
          <w:rFonts w:ascii="Times New Roman" w:hAnsi="Times New Roman" w:cs="Times New Roman"/>
          <w:sz w:val="24"/>
        </w:rPr>
        <w:t xml:space="preserve"> переставлять экспонаты, брать их в руки и рассматривать. В обычном музее ребенок - лишь пассивный созерцатель, а здесь он - соавтор, творец экспозиции. </w:t>
      </w:r>
      <w:r w:rsidR="00727AEC" w:rsidRPr="0038459E">
        <w:rPr>
          <w:rFonts w:ascii="Times New Roman" w:hAnsi="Times New Roman" w:cs="Times New Roman"/>
          <w:sz w:val="24"/>
        </w:rPr>
        <w:t>Роль таких музеев</w:t>
      </w:r>
      <w:r w:rsidR="00D23543" w:rsidRPr="0038459E">
        <w:rPr>
          <w:rFonts w:ascii="Times New Roman" w:hAnsi="Times New Roman" w:cs="Times New Roman"/>
          <w:sz w:val="24"/>
        </w:rPr>
        <w:t xml:space="preserve"> в патриотическом воспитании </w:t>
      </w:r>
      <w:r w:rsidR="00727AEC" w:rsidRPr="0038459E">
        <w:rPr>
          <w:rFonts w:ascii="Times New Roman" w:hAnsi="Times New Roman" w:cs="Times New Roman"/>
          <w:sz w:val="24"/>
        </w:rPr>
        <w:t>велика: помогает</w:t>
      </w:r>
      <w:r w:rsidR="00D23543" w:rsidRPr="0038459E">
        <w:rPr>
          <w:rFonts w:ascii="Times New Roman" w:hAnsi="Times New Roman" w:cs="Times New Roman"/>
          <w:sz w:val="24"/>
        </w:rPr>
        <w:t xml:space="preserve"> приобщать детей к истокам народной и национальной </w:t>
      </w:r>
      <w:r w:rsidR="00727AEC" w:rsidRPr="0038459E">
        <w:rPr>
          <w:rFonts w:ascii="Times New Roman" w:hAnsi="Times New Roman" w:cs="Times New Roman"/>
          <w:sz w:val="24"/>
        </w:rPr>
        <w:t>культуры; способствует</w:t>
      </w:r>
      <w:r w:rsidR="00D23543" w:rsidRPr="0038459E">
        <w:rPr>
          <w:rFonts w:ascii="Times New Roman" w:hAnsi="Times New Roman" w:cs="Times New Roman"/>
          <w:sz w:val="24"/>
        </w:rPr>
        <w:t xml:space="preserve"> сохранению народных традиций, воспитанию чувства патриотизма и </w:t>
      </w:r>
      <w:r w:rsidR="00727AEC" w:rsidRPr="0038459E">
        <w:rPr>
          <w:rFonts w:ascii="Times New Roman" w:hAnsi="Times New Roman" w:cs="Times New Roman"/>
          <w:sz w:val="24"/>
        </w:rPr>
        <w:t>духовности; позволяет</w:t>
      </w:r>
      <w:r w:rsidR="00D23543" w:rsidRPr="0038459E">
        <w:rPr>
          <w:rFonts w:ascii="Times New Roman" w:hAnsi="Times New Roman" w:cs="Times New Roman"/>
          <w:sz w:val="24"/>
        </w:rPr>
        <w:t xml:space="preserve"> развивать у дошкольников способности к эстетическому созерцанию и сопереживанию, потребность и способность самостоятельно осваивать окружающий мир.</w:t>
      </w:r>
      <w:r w:rsidR="00727AEC" w:rsidRPr="0038459E">
        <w:rPr>
          <w:rFonts w:ascii="Times New Roman" w:hAnsi="Times New Roman" w:cs="Times New Roman"/>
          <w:sz w:val="24"/>
        </w:rPr>
        <w:t xml:space="preserve"> Такой поход позволяют </w:t>
      </w:r>
      <w:r w:rsidR="00D23543" w:rsidRPr="0038459E">
        <w:rPr>
          <w:rFonts w:ascii="Times New Roman" w:hAnsi="Times New Roman" w:cs="Times New Roman"/>
          <w:sz w:val="24"/>
        </w:rPr>
        <w:t>сделать слово «музей» привычным и привлекательным для детей. Экспонаты используются для развития речи, воображения, интеллекта, эмоциональной сферы ребенка. Встреча с музеем в рамках деятельности дошкольного образовательного учреждения становится радостной и н</w:t>
      </w:r>
      <w:r w:rsidR="001C7A7C" w:rsidRPr="0038459E">
        <w:rPr>
          <w:rFonts w:ascii="Times New Roman" w:hAnsi="Times New Roman" w:cs="Times New Roman"/>
          <w:sz w:val="24"/>
        </w:rPr>
        <w:t>езабываемой для детей</w:t>
      </w:r>
      <w:r w:rsidR="00D23543" w:rsidRPr="0038459E">
        <w:rPr>
          <w:rFonts w:ascii="Times New Roman" w:hAnsi="Times New Roman" w:cs="Times New Roman"/>
          <w:sz w:val="24"/>
        </w:rPr>
        <w:t>.</w:t>
      </w:r>
      <w:r w:rsidR="007647EA">
        <w:rPr>
          <w:rFonts w:ascii="Times New Roman" w:hAnsi="Times New Roman" w:cs="Times New Roman"/>
          <w:sz w:val="24"/>
        </w:rPr>
        <w:t xml:space="preserve">  Они всегда с ждут встречи с Ксенией Леонидовной</w:t>
      </w:r>
      <w:r w:rsidR="005520E8">
        <w:rPr>
          <w:rFonts w:ascii="Times New Roman" w:hAnsi="Times New Roman" w:cs="Times New Roman"/>
          <w:sz w:val="24"/>
        </w:rPr>
        <w:t>, её интересных рассказов</w:t>
      </w:r>
      <w:r w:rsidR="007647EA">
        <w:rPr>
          <w:rFonts w:ascii="Times New Roman" w:hAnsi="Times New Roman" w:cs="Times New Roman"/>
          <w:sz w:val="24"/>
        </w:rPr>
        <w:t>. Мы надеемся на дальнейшее сотрудничество с музеем</w:t>
      </w:r>
      <w:r w:rsidR="007647EA" w:rsidRPr="007647EA">
        <w:rPr>
          <w:rFonts w:ascii="Times New Roman" w:hAnsi="Times New Roman" w:cs="Times New Roman"/>
          <w:sz w:val="24"/>
        </w:rPr>
        <w:t xml:space="preserve"> «История Ижорской земли и города Колпино»</w:t>
      </w:r>
      <w:r w:rsidR="007647EA">
        <w:rPr>
          <w:rFonts w:ascii="Times New Roman" w:hAnsi="Times New Roman" w:cs="Times New Roman"/>
          <w:sz w:val="24"/>
        </w:rPr>
        <w:t>.</w:t>
      </w:r>
    </w:p>
    <w:p w:rsidR="00D23543" w:rsidRPr="007647EA" w:rsidRDefault="00D23543" w:rsidP="00D23543">
      <w:pPr>
        <w:rPr>
          <w:rFonts w:ascii="Times New Roman" w:hAnsi="Times New Roman" w:cs="Times New Roman"/>
          <w:bCs/>
          <w:sz w:val="24"/>
        </w:rPr>
      </w:pPr>
      <w:r w:rsidRPr="0038459E">
        <w:rPr>
          <w:rFonts w:ascii="Times New Roman" w:hAnsi="Times New Roman" w:cs="Times New Roman"/>
          <w:sz w:val="24"/>
        </w:rPr>
        <w:t>Так давайте же воспитывать наших детей так, чтобы в будущем они сохранили то, что сберегли для них предки, были способны учиться у других народов тому, что пригодится им для успешного совместного проживания со всеми народами мира в мире и согласии на нашей огромной и в то же время такой маленькой планете Земля!</w:t>
      </w:r>
    </w:p>
    <w:p w:rsidR="007647EA" w:rsidRDefault="007647EA" w:rsidP="000C04A5">
      <w:pPr>
        <w:rPr>
          <w:rFonts w:ascii="Times New Roman" w:hAnsi="Times New Roman" w:cs="Times New Roman"/>
          <w:sz w:val="24"/>
        </w:rPr>
      </w:pPr>
    </w:p>
    <w:p w:rsidR="000C04A5" w:rsidRPr="0038459E" w:rsidRDefault="000C04A5" w:rsidP="000C04A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Таким образом, "п</w:t>
      </w:r>
      <w:r w:rsidR="00D23543" w:rsidRPr="0038459E">
        <w:rPr>
          <w:rFonts w:ascii="Times New Roman" w:hAnsi="Times New Roman" w:cs="Times New Roman"/>
          <w:sz w:val="24"/>
        </w:rPr>
        <w:t>атриотизм, несомненно, актуален. Это чувство, которое делает народ и каждого человека ответственным за жизнь страны. Без патриотизма нет такой ответственности. Если я не думаю о своём народе, то у меня нет дома, нет корней. Потому что дом - это не только комфорт, это ещё и ответственность за порядок в нем, это ответственность за детей, которые живут в этом доме. Человек без патриотизма, по сути, не имеет своей страны. А "человек мира" это то ж</w:t>
      </w:r>
      <w:r>
        <w:rPr>
          <w:rFonts w:ascii="Times New Roman" w:hAnsi="Times New Roman" w:cs="Times New Roman"/>
          <w:sz w:val="24"/>
        </w:rPr>
        <w:t>е самое, что бездомный человек" (</w:t>
      </w:r>
      <w:r w:rsidRPr="0038459E">
        <w:rPr>
          <w:rFonts w:ascii="Times New Roman" w:hAnsi="Times New Roman" w:cs="Times New Roman"/>
          <w:sz w:val="24"/>
        </w:rPr>
        <w:t>Патриарх Алексий II</w:t>
      </w:r>
      <w:r>
        <w:rPr>
          <w:rFonts w:ascii="Times New Roman" w:hAnsi="Times New Roman" w:cs="Times New Roman"/>
          <w:sz w:val="24"/>
        </w:rPr>
        <w:t>)</w:t>
      </w:r>
    </w:p>
    <w:p w:rsidR="00D23543" w:rsidRPr="0038459E" w:rsidRDefault="00D23543" w:rsidP="00D23543">
      <w:pPr>
        <w:rPr>
          <w:rFonts w:ascii="Times New Roman" w:hAnsi="Times New Roman" w:cs="Times New Roman"/>
          <w:sz w:val="24"/>
        </w:rPr>
      </w:pPr>
    </w:p>
    <w:p w:rsidR="00D23543" w:rsidRPr="0038459E" w:rsidRDefault="00D23543" w:rsidP="00D23543"/>
    <w:sectPr w:rsidR="00D23543" w:rsidRPr="0038459E" w:rsidSect="004F762B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6BA5957"/>
    <w:multiLevelType w:val="hybridMultilevel"/>
    <w:tmpl w:val="F8463A88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>
    <w:nsid w:val="35A70CEE"/>
    <w:multiLevelType w:val="hybridMultilevel"/>
    <w:tmpl w:val="520636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3543"/>
    <w:rsid w:val="000C04A5"/>
    <w:rsid w:val="00184A1F"/>
    <w:rsid w:val="001C7A7C"/>
    <w:rsid w:val="00322751"/>
    <w:rsid w:val="0038459E"/>
    <w:rsid w:val="004F762B"/>
    <w:rsid w:val="0053335E"/>
    <w:rsid w:val="00546413"/>
    <w:rsid w:val="005520E8"/>
    <w:rsid w:val="00570312"/>
    <w:rsid w:val="00727AEC"/>
    <w:rsid w:val="007647EA"/>
    <w:rsid w:val="00781976"/>
    <w:rsid w:val="00A06734"/>
    <w:rsid w:val="00A716DD"/>
    <w:rsid w:val="00BF48DE"/>
    <w:rsid w:val="00C62CA3"/>
    <w:rsid w:val="00C86E98"/>
    <w:rsid w:val="00CB4E7E"/>
    <w:rsid w:val="00D23543"/>
    <w:rsid w:val="00E32BB8"/>
    <w:rsid w:val="00E3328E"/>
    <w:rsid w:val="00E73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45377F-EF49-4079-8520-D9E1CE6128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354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067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06734"/>
    <w:rPr>
      <w:rFonts w:ascii="Segoe UI" w:hAnsi="Segoe UI" w:cs="Segoe UI"/>
      <w:sz w:val="18"/>
      <w:szCs w:val="18"/>
    </w:rPr>
  </w:style>
  <w:style w:type="character" w:styleId="a6">
    <w:name w:val="Hyperlink"/>
    <w:basedOn w:val="a0"/>
    <w:uiPriority w:val="99"/>
    <w:unhideWhenUsed/>
    <w:rsid w:val="00CB4E7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12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7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png"/><Relationship Id="rId12" Type="http://schemas.openxmlformats.org/officeDocument/2006/relationships/hyperlink" Target="https://vk.com/wall-47144226_610" TargetMode="External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s://vk.com/wall-47144226_535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</TotalTime>
  <Pages>6</Pages>
  <Words>1211</Words>
  <Characters>6908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8103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??????? ??????</dc:creator>
  <cp:keywords/>
  <dc:description/>
  <cp:lastModifiedBy>??????? ??????</cp:lastModifiedBy>
  <cp:revision>8</cp:revision>
  <cp:lastPrinted>2021-11-17T11:50:00Z</cp:lastPrinted>
  <dcterms:created xsi:type="dcterms:W3CDTF">2021-11-12T08:19:00Z</dcterms:created>
  <dcterms:modified xsi:type="dcterms:W3CDTF">2021-11-18T22:08:00Z</dcterms:modified>
</cp:coreProperties>
</file>